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75" w:rsidRPr="00CF3E15" w:rsidRDefault="00A91A75" w:rsidP="00A91A75">
      <w:pPr>
        <w:rPr>
          <w:sz w:val="22"/>
          <w:szCs w:val="22"/>
          <w:lang w:val="sr-Cyrl-CS"/>
        </w:rPr>
      </w:pPr>
      <w:r w:rsidRPr="00CF3E15">
        <w:rPr>
          <w:sz w:val="22"/>
          <w:szCs w:val="22"/>
          <w:lang w:val="sr-Cyrl-CS"/>
        </w:rPr>
        <w:t>ПРЕДШКОЛСКА УСТАНОВА „ПОЛЕТАРАЦ“</w:t>
      </w:r>
    </w:p>
    <w:p w:rsidR="00A91A75" w:rsidRPr="00CF3E15" w:rsidRDefault="00A91A75" w:rsidP="00A91A75">
      <w:pPr>
        <w:rPr>
          <w:sz w:val="22"/>
          <w:szCs w:val="22"/>
          <w:lang w:val="sr-Cyrl-CS"/>
        </w:rPr>
      </w:pPr>
      <w:r w:rsidRPr="00CF3E15">
        <w:rPr>
          <w:sz w:val="22"/>
          <w:szCs w:val="22"/>
          <w:lang w:val="sr-Cyrl-CS"/>
        </w:rPr>
        <w:t>СТАРА ПАЗОВА</w:t>
      </w:r>
      <w:r w:rsidR="00A5525D" w:rsidRPr="00CF3E15">
        <w:rPr>
          <w:sz w:val="22"/>
          <w:szCs w:val="22"/>
          <w:lang w:val="sr-Cyrl-CS"/>
        </w:rPr>
        <w:t>, улица Владимира Хурбана број</w:t>
      </w:r>
      <w:r w:rsidRPr="00CF3E15">
        <w:rPr>
          <w:sz w:val="22"/>
          <w:szCs w:val="22"/>
          <w:lang w:val="sr-Cyrl-CS"/>
        </w:rPr>
        <w:t xml:space="preserve"> 13</w:t>
      </w:r>
    </w:p>
    <w:p w:rsidR="00A91A75" w:rsidRPr="00CF3E15" w:rsidRDefault="00A91A75" w:rsidP="00A91A75">
      <w:pPr>
        <w:rPr>
          <w:sz w:val="22"/>
          <w:szCs w:val="22"/>
          <w:lang w:val="sr-Cyrl-CS"/>
        </w:rPr>
      </w:pPr>
      <w:proofErr w:type="spellStart"/>
      <w:r w:rsidRPr="00CF3E15">
        <w:rPr>
          <w:sz w:val="22"/>
          <w:szCs w:val="22"/>
        </w:rPr>
        <w:t>Тел</w:t>
      </w:r>
      <w:proofErr w:type="spellEnd"/>
      <w:r w:rsidRPr="00CF3E15">
        <w:rPr>
          <w:sz w:val="22"/>
          <w:szCs w:val="22"/>
        </w:rPr>
        <w:t xml:space="preserve">. </w:t>
      </w:r>
      <w:r w:rsidRPr="00CF3E15">
        <w:rPr>
          <w:sz w:val="22"/>
          <w:szCs w:val="22"/>
          <w:lang w:val="sr-Cyrl-CS"/>
        </w:rPr>
        <w:t xml:space="preserve">022/311-223, тел.факс: 022/310-565 </w:t>
      </w:r>
    </w:p>
    <w:p w:rsidR="00A91A75" w:rsidRPr="00CF3E15" w:rsidRDefault="00A5525D" w:rsidP="00A91A75">
      <w:pPr>
        <w:rPr>
          <w:sz w:val="22"/>
          <w:szCs w:val="22"/>
          <w:lang w:val="sr-Cyrl-CS"/>
        </w:rPr>
      </w:pPr>
      <w:r w:rsidRPr="00CF3E15">
        <w:rPr>
          <w:sz w:val="22"/>
          <w:szCs w:val="22"/>
          <w:lang w:val="sr-Cyrl-CS"/>
        </w:rPr>
        <w:t xml:space="preserve">БРОЈ </w:t>
      </w:r>
      <w:r w:rsidR="00A91A75" w:rsidRPr="00CF3E15">
        <w:rPr>
          <w:sz w:val="22"/>
          <w:szCs w:val="22"/>
          <w:lang w:val="sr-Cyrl-CS"/>
        </w:rPr>
        <w:t>ЈН</w:t>
      </w:r>
      <w:r w:rsidR="007F1FAE" w:rsidRPr="00CF3E15">
        <w:rPr>
          <w:sz w:val="22"/>
          <w:szCs w:val="22"/>
          <w:lang w:val="sr-Cyrl-CS"/>
        </w:rPr>
        <w:t>МВ</w:t>
      </w:r>
      <w:r w:rsidR="00A91A75" w:rsidRPr="00CF3E15">
        <w:rPr>
          <w:sz w:val="22"/>
          <w:szCs w:val="22"/>
          <w:lang w:val="sr-Cyrl-CS"/>
        </w:rPr>
        <w:t>: 0</w:t>
      </w:r>
      <w:r w:rsidRPr="00CF3E15">
        <w:rPr>
          <w:sz w:val="22"/>
          <w:szCs w:val="22"/>
        </w:rPr>
        <w:t>5</w:t>
      </w:r>
      <w:r w:rsidR="00A91A75" w:rsidRPr="00CF3E15">
        <w:rPr>
          <w:sz w:val="22"/>
          <w:szCs w:val="22"/>
          <w:lang w:val="sr-Cyrl-CS"/>
        </w:rPr>
        <w:t>/201</w:t>
      </w:r>
      <w:r w:rsidRPr="00CF3E15">
        <w:rPr>
          <w:sz w:val="22"/>
          <w:szCs w:val="22"/>
        </w:rPr>
        <w:t>7</w:t>
      </w:r>
      <w:r w:rsidRPr="00CF3E15">
        <w:rPr>
          <w:sz w:val="22"/>
          <w:szCs w:val="22"/>
          <w:lang w:val="sr-Cyrl-CS"/>
        </w:rPr>
        <w:t xml:space="preserve"> – добра</w:t>
      </w:r>
    </w:p>
    <w:p w:rsidR="00A91A75" w:rsidRPr="00B71F29" w:rsidRDefault="00A91A75" w:rsidP="00A91A75">
      <w:pPr>
        <w:rPr>
          <w:sz w:val="22"/>
          <w:szCs w:val="22"/>
          <w:lang/>
        </w:rPr>
      </w:pPr>
      <w:r w:rsidRPr="00CF3E15">
        <w:rPr>
          <w:sz w:val="22"/>
          <w:szCs w:val="22"/>
          <w:lang w:val="sr-Cyrl-CS"/>
        </w:rPr>
        <w:t>Дел.</w:t>
      </w:r>
      <w:r w:rsidR="00A5525D" w:rsidRPr="00CF3E15">
        <w:rPr>
          <w:sz w:val="22"/>
          <w:szCs w:val="22"/>
          <w:lang w:val="sr-Cyrl-CS"/>
        </w:rPr>
        <w:t xml:space="preserve"> број: 1141</w:t>
      </w:r>
      <w:r w:rsidR="00B71F29">
        <w:rPr>
          <w:sz w:val="22"/>
          <w:szCs w:val="22"/>
          <w:lang/>
        </w:rPr>
        <w:t>/1</w:t>
      </w:r>
    </w:p>
    <w:p w:rsidR="00AF5641" w:rsidRPr="00CF3E15" w:rsidRDefault="00A91A75" w:rsidP="00A91A75">
      <w:pPr>
        <w:rPr>
          <w:sz w:val="22"/>
          <w:szCs w:val="22"/>
        </w:rPr>
      </w:pPr>
      <w:r w:rsidRPr="00CF3E15">
        <w:rPr>
          <w:sz w:val="22"/>
          <w:szCs w:val="22"/>
          <w:lang w:val="sr-Cyrl-CS"/>
        </w:rPr>
        <w:t>Датум:</w:t>
      </w:r>
      <w:r w:rsidR="00A5525D" w:rsidRPr="00CF3E15">
        <w:rPr>
          <w:sz w:val="22"/>
          <w:szCs w:val="22"/>
          <w:lang w:val="sr-Cyrl-CS"/>
        </w:rPr>
        <w:t xml:space="preserve"> 13.11.2017. године</w:t>
      </w:r>
    </w:p>
    <w:p w:rsidR="00A91A75" w:rsidRPr="00CF3E15" w:rsidRDefault="004E7439" w:rsidP="00A91A75">
      <w:pPr>
        <w:tabs>
          <w:tab w:val="left" w:pos="3435"/>
        </w:tabs>
        <w:rPr>
          <w:sz w:val="22"/>
          <w:szCs w:val="22"/>
          <w:lang w:val="sr-Cyrl-CS"/>
        </w:rPr>
      </w:pPr>
      <w:r w:rsidRPr="00CF3E15">
        <w:rPr>
          <w:sz w:val="22"/>
          <w:szCs w:val="22"/>
          <w:lang w:val="sr-Cyrl-CS"/>
        </w:rPr>
        <w:t xml:space="preserve">ЈАВНА НАБАВКА МАЛЕ ВРЕДНОСТИ </w:t>
      </w:r>
    </w:p>
    <w:p w:rsidR="00BF4933" w:rsidRPr="00CF3E15" w:rsidRDefault="00A5525D" w:rsidP="00BF4933">
      <w:pPr>
        <w:pStyle w:val="Standard"/>
        <w:tabs>
          <w:tab w:val="left" w:pos="3660"/>
        </w:tabs>
        <w:spacing w:after="0" w:line="240" w:lineRule="auto"/>
        <w:rPr>
          <w:rFonts w:ascii="Times New Roman" w:eastAsia="Times New Roman" w:hAnsi="Times New Roman" w:cs="Times New Roman"/>
          <w:b/>
          <w:lang w:val="sr-Cyrl-CS"/>
        </w:rPr>
      </w:pPr>
      <w:r w:rsidRPr="00CF3E15">
        <w:rPr>
          <w:rFonts w:ascii="Times New Roman" w:hAnsi="Times New Roman" w:cs="Times New Roman"/>
          <w:b/>
          <w:bCs/>
          <w:lang w:val="sr-Cyrl-CS"/>
        </w:rPr>
        <w:t>Предмет: ДОБРА</w:t>
      </w:r>
      <w:r w:rsidR="00F0143A" w:rsidRPr="00CF3E15">
        <w:rPr>
          <w:rFonts w:ascii="Times New Roman" w:hAnsi="Times New Roman" w:cs="Times New Roman"/>
          <w:b/>
          <w:bCs/>
          <w:lang w:val="sr-Cyrl-CS"/>
        </w:rPr>
        <w:t xml:space="preserve">, </w:t>
      </w:r>
      <w:r w:rsidR="000E48EE" w:rsidRPr="00CF3E15">
        <w:rPr>
          <w:rFonts w:ascii="Times New Roman" w:eastAsia="Times New Roman" w:hAnsi="Times New Roman" w:cs="Times New Roman"/>
          <w:b/>
          <w:lang w:val="sr-Cyrl-CS"/>
        </w:rPr>
        <w:t>ОПРЕМА ЗА КУХИЊУ</w:t>
      </w:r>
    </w:p>
    <w:p w:rsidR="00A91A75" w:rsidRPr="00CF3E15" w:rsidRDefault="004E7439" w:rsidP="00A91A75">
      <w:pPr>
        <w:tabs>
          <w:tab w:val="left" w:pos="3435"/>
        </w:tabs>
        <w:rPr>
          <w:b/>
          <w:bCs/>
          <w:sz w:val="22"/>
          <w:szCs w:val="22"/>
          <w:lang w:val="sr-Latn-CS"/>
        </w:rPr>
      </w:pPr>
      <w:r w:rsidRPr="00CF3E15">
        <w:rPr>
          <w:b/>
          <w:bCs/>
          <w:sz w:val="22"/>
          <w:szCs w:val="22"/>
          <w:lang w:val="sr-Cyrl-CS"/>
        </w:rPr>
        <w:t>број ЈН</w:t>
      </w:r>
      <w:r w:rsidR="009D66CA" w:rsidRPr="00CF3E15">
        <w:rPr>
          <w:b/>
          <w:bCs/>
          <w:sz w:val="22"/>
          <w:szCs w:val="22"/>
          <w:lang w:val="sr-Cyrl-CS"/>
        </w:rPr>
        <w:t>МВ</w:t>
      </w:r>
      <w:r w:rsidR="00A5525D" w:rsidRPr="00CF3E15">
        <w:rPr>
          <w:b/>
          <w:bCs/>
          <w:sz w:val="22"/>
          <w:szCs w:val="22"/>
          <w:lang w:val="sr-Cyrl-CS"/>
        </w:rPr>
        <w:t>:</w:t>
      </w:r>
      <w:r w:rsidR="00BF4933" w:rsidRPr="00CF3E15">
        <w:rPr>
          <w:b/>
          <w:bCs/>
          <w:sz w:val="22"/>
          <w:szCs w:val="22"/>
          <w:lang w:val="sr-Cyrl-CS"/>
        </w:rPr>
        <w:t xml:space="preserve"> </w:t>
      </w:r>
      <w:r w:rsidR="00BA09D9" w:rsidRPr="00CF3E15">
        <w:rPr>
          <w:b/>
          <w:bCs/>
          <w:sz w:val="22"/>
          <w:szCs w:val="22"/>
          <w:lang w:val="sr-Cyrl-CS"/>
        </w:rPr>
        <w:t>0</w:t>
      </w:r>
      <w:r w:rsidR="00A5525D" w:rsidRPr="00CF3E15">
        <w:rPr>
          <w:b/>
          <w:bCs/>
          <w:sz w:val="22"/>
          <w:szCs w:val="22"/>
        </w:rPr>
        <w:t>5</w:t>
      </w:r>
      <w:r w:rsidR="00BC1160" w:rsidRPr="00CF3E15">
        <w:rPr>
          <w:b/>
          <w:bCs/>
          <w:sz w:val="22"/>
          <w:szCs w:val="22"/>
          <w:lang w:val="sr-Cyrl-CS"/>
        </w:rPr>
        <w:t>/201</w:t>
      </w:r>
      <w:r w:rsidR="00A5525D" w:rsidRPr="00CF3E15">
        <w:rPr>
          <w:b/>
          <w:bCs/>
          <w:sz w:val="22"/>
          <w:szCs w:val="22"/>
        </w:rPr>
        <w:t xml:space="preserve">7 </w:t>
      </w:r>
      <w:r w:rsidR="00A5525D" w:rsidRPr="00CF3E15">
        <w:rPr>
          <w:b/>
          <w:sz w:val="22"/>
          <w:szCs w:val="22"/>
          <w:lang w:val="sr-Cyrl-CS"/>
        </w:rPr>
        <w:t>– добра</w:t>
      </w:r>
    </w:p>
    <w:p w:rsidR="00A91A75" w:rsidRPr="00CF3E15" w:rsidRDefault="00A91A75" w:rsidP="00A91A75">
      <w:pPr>
        <w:rPr>
          <w:sz w:val="22"/>
          <w:szCs w:val="22"/>
          <w:lang w:val="sr-Cyrl-CS"/>
        </w:rPr>
      </w:pPr>
    </w:p>
    <w:p w:rsidR="00A91A75" w:rsidRPr="00CF3E15" w:rsidRDefault="00A5525D" w:rsidP="00A91A75">
      <w:pPr>
        <w:rPr>
          <w:sz w:val="22"/>
          <w:szCs w:val="22"/>
          <w:lang w:val="sr-Cyrl-CS"/>
        </w:rPr>
      </w:pPr>
      <w:r w:rsidRPr="00CF3E15">
        <w:rPr>
          <w:sz w:val="22"/>
          <w:szCs w:val="22"/>
          <w:lang w:val="sr-Cyrl-CS"/>
        </w:rPr>
        <w:t>П</w:t>
      </w:r>
      <w:r w:rsidR="00A91A75" w:rsidRPr="00CF3E15">
        <w:rPr>
          <w:sz w:val="22"/>
          <w:szCs w:val="22"/>
          <w:lang w:val="sr-Cyrl-CS"/>
        </w:rPr>
        <w:t>Р</w:t>
      </w:r>
      <w:r w:rsidRPr="00CF3E15">
        <w:rPr>
          <w:sz w:val="22"/>
          <w:szCs w:val="22"/>
          <w:lang w:val="sr-Cyrl-CS"/>
        </w:rPr>
        <w:t>ЕДМЕТ:</w:t>
      </w:r>
      <w:r w:rsidR="00A91A75" w:rsidRPr="00CF3E15">
        <w:rPr>
          <w:sz w:val="22"/>
          <w:szCs w:val="22"/>
          <w:lang w:val="sr-Cyrl-CS"/>
        </w:rPr>
        <w:t xml:space="preserve"> ДОСТАВЉАЊЕ ДОДАТНИХ ПОЈАШЊЕ</w:t>
      </w:r>
      <w:r w:rsidRPr="00CF3E15">
        <w:rPr>
          <w:sz w:val="22"/>
          <w:szCs w:val="22"/>
          <w:lang w:val="sr-Cyrl-CS"/>
        </w:rPr>
        <w:t>ЊА У ВЕЗИ СА ПРИПРЕМАЊЕМ ПОНУДЕ</w:t>
      </w:r>
      <w:r w:rsidR="004E7439" w:rsidRPr="00CF3E15">
        <w:rPr>
          <w:sz w:val="22"/>
          <w:szCs w:val="22"/>
          <w:lang w:val="sr-Cyrl-CS"/>
        </w:rPr>
        <w:t xml:space="preserve"> </w:t>
      </w:r>
    </w:p>
    <w:p w:rsidR="00A91A75" w:rsidRPr="00CF3E15" w:rsidRDefault="00A5525D" w:rsidP="00A91A75">
      <w:pPr>
        <w:rPr>
          <w:sz w:val="22"/>
          <w:szCs w:val="22"/>
          <w:lang w:val="sr-Cyrl-CS"/>
        </w:rPr>
      </w:pPr>
      <w:r w:rsidRPr="00CF3E15">
        <w:rPr>
          <w:sz w:val="22"/>
          <w:szCs w:val="22"/>
          <w:lang w:val="sr-Cyrl-CS"/>
        </w:rPr>
        <w:t>На основу члана 63 ст. 3 и 4 Закона о јавним набавкама (</w:t>
      </w:r>
      <w:r w:rsidR="00A91A75" w:rsidRPr="00CF3E15">
        <w:rPr>
          <w:sz w:val="22"/>
          <w:szCs w:val="22"/>
          <w:lang w:val="sr-Cyrl-CS"/>
        </w:rPr>
        <w:t>„Сл. гласник РС“ бр. 124/2012</w:t>
      </w:r>
      <w:r w:rsidR="00BC1160" w:rsidRPr="00CF3E15">
        <w:rPr>
          <w:sz w:val="22"/>
          <w:szCs w:val="22"/>
          <w:lang w:val="sr-Latn-CS"/>
        </w:rPr>
        <w:t xml:space="preserve">,14/2015 </w:t>
      </w:r>
      <w:r w:rsidR="00BC1160" w:rsidRPr="00CF3E15">
        <w:rPr>
          <w:sz w:val="22"/>
          <w:szCs w:val="22"/>
          <w:lang w:val="sr-Cyrl-CS"/>
        </w:rPr>
        <w:t>и 68/2015</w:t>
      </w:r>
      <w:r w:rsidR="00A91A75" w:rsidRPr="00CF3E15">
        <w:rPr>
          <w:sz w:val="22"/>
          <w:szCs w:val="22"/>
          <w:lang w:val="sr-Cyrl-CS"/>
        </w:rPr>
        <w:t xml:space="preserve"> )</w:t>
      </w:r>
      <w:r w:rsidRPr="00CF3E15">
        <w:rPr>
          <w:sz w:val="22"/>
          <w:szCs w:val="22"/>
          <w:lang w:val="sr-Cyrl-CS"/>
        </w:rPr>
        <w:t>,</w:t>
      </w:r>
      <w:r w:rsidR="00A91A75" w:rsidRPr="00CF3E15">
        <w:rPr>
          <w:sz w:val="22"/>
          <w:szCs w:val="22"/>
          <w:lang w:val="sr-Cyrl-CS"/>
        </w:rPr>
        <w:t xml:space="preserve"> а у вези са захтевом понуђача за појашњењем ко</w:t>
      </w:r>
      <w:r w:rsidR="003402A1" w:rsidRPr="00CF3E15">
        <w:rPr>
          <w:sz w:val="22"/>
          <w:szCs w:val="22"/>
          <w:lang w:val="sr-Cyrl-CS"/>
        </w:rPr>
        <w:t>нкурсне документациј</w:t>
      </w:r>
      <w:r w:rsidRPr="00CF3E15">
        <w:rPr>
          <w:sz w:val="22"/>
          <w:szCs w:val="22"/>
          <w:lang w:val="sr-Cyrl-CS"/>
        </w:rPr>
        <w:t>е у вези са припремањем понуде:</w:t>
      </w:r>
    </w:p>
    <w:p w:rsidR="00CF3E15" w:rsidRDefault="00CF3E15" w:rsidP="00A91A75">
      <w:pPr>
        <w:snapToGrid w:val="0"/>
        <w:rPr>
          <w:sz w:val="22"/>
          <w:szCs w:val="22"/>
          <w:lang w:val="sr-Cyrl-CS"/>
        </w:rPr>
      </w:pPr>
    </w:p>
    <w:p w:rsidR="00A91A75" w:rsidRPr="00CF3E15" w:rsidRDefault="00A91A75" w:rsidP="00A91A75">
      <w:pPr>
        <w:snapToGrid w:val="0"/>
        <w:rPr>
          <w:sz w:val="22"/>
          <w:szCs w:val="22"/>
          <w:lang w:val="sr-Cyrl-CS"/>
        </w:rPr>
      </w:pPr>
      <w:r w:rsidRPr="00CF3E15">
        <w:rPr>
          <w:sz w:val="22"/>
          <w:szCs w:val="22"/>
          <w:lang w:val="sr-Cyrl-CS"/>
        </w:rPr>
        <w:t>У вези са</w:t>
      </w:r>
      <w:r w:rsidR="00A5525D" w:rsidRPr="00CF3E15">
        <w:rPr>
          <w:sz w:val="22"/>
          <w:szCs w:val="22"/>
          <w:lang w:val="sr-Cyrl-CS"/>
        </w:rPr>
        <w:t xml:space="preserve"> постављеним питањима </w:t>
      </w:r>
      <w:r w:rsidR="00E554EE" w:rsidRPr="00CF3E15">
        <w:rPr>
          <w:sz w:val="22"/>
          <w:szCs w:val="22"/>
          <w:lang w:val="sr-Cyrl-CS"/>
        </w:rPr>
        <w:t>која се односе</w:t>
      </w:r>
      <w:r w:rsidR="003A7BA4" w:rsidRPr="00CF3E15">
        <w:rPr>
          <w:sz w:val="22"/>
          <w:szCs w:val="22"/>
          <w:lang w:val="sr-Cyrl-CS"/>
        </w:rPr>
        <w:t xml:space="preserve"> на </w:t>
      </w:r>
      <w:r w:rsidR="00205C8C" w:rsidRPr="00CF3E15">
        <w:rPr>
          <w:sz w:val="22"/>
          <w:szCs w:val="22"/>
          <w:lang w:val="sr-Cyrl-CS"/>
        </w:rPr>
        <w:t xml:space="preserve">појашњење описа </w:t>
      </w:r>
      <w:r w:rsidR="008F228B" w:rsidRPr="00CF3E15">
        <w:rPr>
          <w:sz w:val="22"/>
          <w:szCs w:val="22"/>
          <w:lang w:val="sr-Cyrl-CS"/>
        </w:rPr>
        <w:t>ставки</w:t>
      </w:r>
      <w:r w:rsidR="00E554EE" w:rsidRPr="00CF3E15">
        <w:rPr>
          <w:sz w:val="22"/>
          <w:szCs w:val="22"/>
          <w:lang w:val="sr-Cyrl-CS"/>
        </w:rPr>
        <w:t xml:space="preserve"> под редним </w:t>
      </w:r>
      <w:r w:rsidR="003A7BA4" w:rsidRPr="00CF3E15">
        <w:rPr>
          <w:sz w:val="22"/>
          <w:szCs w:val="22"/>
          <w:lang w:val="sr-Cyrl-CS"/>
        </w:rPr>
        <w:t xml:space="preserve">бр. </w:t>
      </w:r>
      <w:r w:rsidR="00E554EE" w:rsidRPr="00CF3E15">
        <w:rPr>
          <w:sz w:val="22"/>
          <w:szCs w:val="22"/>
          <w:lang w:val="sr-Latn-CS"/>
        </w:rPr>
        <w:t xml:space="preserve">1, </w:t>
      </w:r>
      <w:r w:rsidR="00E554EE" w:rsidRPr="00CF3E15">
        <w:rPr>
          <w:sz w:val="22"/>
          <w:szCs w:val="22"/>
        </w:rPr>
        <w:t>3, 4</w:t>
      </w:r>
      <w:r w:rsidR="00BA09D9" w:rsidRPr="00CF3E15">
        <w:rPr>
          <w:sz w:val="22"/>
          <w:szCs w:val="22"/>
          <w:lang w:val="sr-Latn-CS"/>
        </w:rPr>
        <w:t>,</w:t>
      </w:r>
      <w:r w:rsidR="00E554EE" w:rsidRPr="00CF3E15">
        <w:rPr>
          <w:sz w:val="22"/>
          <w:szCs w:val="22"/>
        </w:rPr>
        <w:t xml:space="preserve"> 5, 8</w:t>
      </w:r>
      <w:r w:rsidR="00BA09D9" w:rsidRPr="00CF3E15">
        <w:rPr>
          <w:sz w:val="22"/>
          <w:szCs w:val="22"/>
          <w:lang w:val="sr-Latn-CS"/>
        </w:rPr>
        <w:t xml:space="preserve"> </w:t>
      </w:r>
      <w:r w:rsidR="0078692A">
        <w:rPr>
          <w:sz w:val="22"/>
          <w:szCs w:val="22"/>
          <w:lang w:val="sr-Cyrl-CS"/>
        </w:rPr>
        <w:t>и 12-</w:t>
      </w:r>
      <w:r w:rsidR="0078692A">
        <w:rPr>
          <w:sz w:val="22"/>
          <w:szCs w:val="22"/>
          <w:lang/>
        </w:rPr>
        <w:t>23</w:t>
      </w:r>
      <w:r w:rsidR="00667C60">
        <w:rPr>
          <w:sz w:val="22"/>
          <w:szCs w:val="22"/>
          <w:lang/>
        </w:rPr>
        <w:t xml:space="preserve"> </w:t>
      </w:r>
      <w:r w:rsidR="009D66CA" w:rsidRPr="00CF3E15">
        <w:rPr>
          <w:sz w:val="22"/>
          <w:szCs w:val="22"/>
          <w:lang w:val="sr-Cyrl-CS"/>
        </w:rPr>
        <w:t xml:space="preserve"> </w:t>
      </w:r>
      <w:r w:rsidR="00E554EE" w:rsidRPr="00CF3E15">
        <w:rPr>
          <w:sz w:val="22"/>
          <w:szCs w:val="22"/>
          <w:lang w:val="sr-Cyrl-CS"/>
        </w:rPr>
        <w:t>у Обрасцу број</w:t>
      </w:r>
      <w:r w:rsidR="003A7BA4" w:rsidRPr="00CF3E15">
        <w:rPr>
          <w:sz w:val="22"/>
          <w:szCs w:val="22"/>
          <w:lang w:val="sr-Cyrl-CS"/>
        </w:rPr>
        <w:t xml:space="preserve"> 2) Образац структуре </w:t>
      </w:r>
      <w:r w:rsidR="00E554EE" w:rsidRPr="00CF3E15">
        <w:rPr>
          <w:sz w:val="22"/>
          <w:szCs w:val="22"/>
          <w:lang w:val="sr-Cyrl-CS"/>
        </w:rPr>
        <w:t>цене са спецификацијом добара (</w:t>
      </w:r>
      <w:r w:rsidR="003A7BA4" w:rsidRPr="00CF3E15">
        <w:rPr>
          <w:sz w:val="22"/>
          <w:szCs w:val="22"/>
          <w:lang w:val="sr-Cyrl-CS"/>
        </w:rPr>
        <w:t xml:space="preserve">стр. </w:t>
      </w:r>
      <w:r w:rsidR="00E554EE" w:rsidRPr="00CF3E15">
        <w:rPr>
          <w:sz w:val="22"/>
          <w:szCs w:val="22"/>
          <w:lang w:val="sr-Cyrl-CS"/>
        </w:rPr>
        <w:t xml:space="preserve">21, </w:t>
      </w:r>
      <w:r w:rsidR="00CF3E15" w:rsidRPr="00CF3E15">
        <w:rPr>
          <w:sz w:val="22"/>
          <w:szCs w:val="22"/>
          <w:lang w:val="sr-Cyrl-CS"/>
        </w:rPr>
        <w:t>22,</w:t>
      </w:r>
      <w:r w:rsidR="00E554EE" w:rsidRPr="00CF3E15">
        <w:rPr>
          <w:sz w:val="22"/>
          <w:szCs w:val="22"/>
          <w:lang w:val="sr-Cyrl-CS"/>
        </w:rPr>
        <w:t xml:space="preserve"> 23</w:t>
      </w:r>
      <w:r w:rsidR="00CF3E15" w:rsidRPr="00CF3E15">
        <w:rPr>
          <w:sz w:val="22"/>
          <w:szCs w:val="22"/>
          <w:lang w:val="sr-Cyrl-CS"/>
        </w:rPr>
        <w:t xml:space="preserve"> и 24</w:t>
      </w:r>
      <w:r w:rsidR="003A7BA4" w:rsidRPr="00CF3E15">
        <w:rPr>
          <w:sz w:val="22"/>
          <w:szCs w:val="22"/>
          <w:lang w:val="sr-Cyrl-CS"/>
        </w:rPr>
        <w:t xml:space="preserve"> Кон</w:t>
      </w:r>
      <w:r w:rsidR="00E554EE" w:rsidRPr="00CF3E15">
        <w:rPr>
          <w:sz w:val="22"/>
          <w:szCs w:val="22"/>
          <w:lang w:val="sr-Cyrl-CS"/>
        </w:rPr>
        <w:t>курсне документације</w:t>
      </w:r>
      <w:r w:rsidR="009D66CA" w:rsidRPr="00CF3E15">
        <w:rPr>
          <w:sz w:val="22"/>
          <w:szCs w:val="22"/>
          <w:lang w:val="sr-Cyrl-CS"/>
        </w:rPr>
        <w:t>)</w:t>
      </w:r>
      <w:r w:rsidR="003A7BA4" w:rsidRPr="00CF3E15">
        <w:rPr>
          <w:sz w:val="22"/>
          <w:szCs w:val="22"/>
          <w:lang w:val="sr-Cyrl-CS"/>
        </w:rPr>
        <w:t xml:space="preserve"> </w:t>
      </w:r>
      <w:r w:rsidR="00E554EE" w:rsidRPr="00CF3E15">
        <w:rPr>
          <w:sz w:val="22"/>
          <w:szCs w:val="22"/>
          <w:lang w:val="sr-Cyrl-CS"/>
        </w:rPr>
        <w:t>наводимо следеће</w:t>
      </w:r>
      <w:r w:rsidR="003A7BA4" w:rsidRPr="00CF3E15">
        <w:rPr>
          <w:sz w:val="22"/>
          <w:szCs w:val="22"/>
          <w:lang w:val="sr-Cyrl-CS"/>
        </w:rPr>
        <w:t>:</w:t>
      </w:r>
    </w:p>
    <w:p w:rsidR="005E0BA4" w:rsidRPr="00CF3E15" w:rsidRDefault="005E0BA4" w:rsidP="00A91A75">
      <w:pPr>
        <w:snapToGrid w:val="0"/>
        <w:rPr>
          <w:sz w:val="22"/>
          <w:szCs w:val="22"/>
          <w:lang w:val="sr-Cyrl-CS"/>
        </w:rPr>
      </w:pPr>
    </w:p>
    <w:p w:rsidR="00ED422B" w:rsidRPr="00CF3E15" w:rsidRDefault="00BA09D9" w:rsidP="00A91A75">
      <w:pPr>
        <w:snapToGrid w:val="0"/>
        <w:rPr>
          <w:sz w:val="22"/>
          <w:szCs w:val="22"/>
          <w:lang w:val="sr-Cyrl-CS"/>
        </w:rPr>
      </w:pPr>
      <w:r w:rsidRPr="00CF3E15">
        <w:rPr>
          <w:sz w:val="22"/>
          <w:szCs w:val="22"/>
          <w:lang w:val="sr-Cyrl-CS"/>
        </w:rPr>
        <w:t>1)</w:t>
      </w:r>
      <w:r w:rsidR="00E554EE" w:rsidRPr="00CF3E15">
        <w:rPr>
          <w:sz w:val="22"/>
          <w:szCs w:val="22"/>
          <w:lang w:val="sr-Cyrl-CS"/>
        </w:rPr>
        <w:t xml:space="preserve"> </w:t>
      </w:r>
      <w:r w:rsidR="00205C8C" w:rsidRPr="00CF3E15">
        <w:rPr>
          <w:sz w:val="22"/>
          <w:szCs w:val="22"/>
          <w:lang w:val="sr-Cyrl-CS"/>
        </w:rPr>
        <w:t>ПИТАЊЕ:</w:t>
      </w:r>
      <w:r w:rsidR="00E554EE" w:rsidRPr="00CF3E15">
        <w:rPr>
          <w:sz w:val="22"/>
          <w:szCs w:val="22"/>
          <w:lang w:val="sr-Cyrl-CS"/>
        </w:rPr>
        <w:t xml:space="preserve"> За добро под редним бројем </w:t>
      </w:r>
      <w:r w:rsidRPr="00CF3E15">
        <w:rPr>
          <w:sz w:val="22"/>
          <w:szCs w:val="22"/>
          <w:lang w:val="sr-Cyrl-CS"/>
        </w:rPr>
        <w:t>1</w:t>
      </w:r>
      <w:r w:rsidR="00E554EE" w:rsidRPr="00CF3E15">
        <w:rPr>
          <w:sz w:val="22"/>
          <w:szCs w:val="22"/>
          <w:lang w:val="sr-Cyrl-CS"/>
        </w:rPr>
        <w:t xml:space="preserve"> Професионална електрична фритеза нису наведена никаква одступања,</w:t>
      </w:r>
    </w:p>
    <w:p w:rsidR="00E554EE" w:rsidRPr="00CF3E15" w:rsidRDefault="00ED422B" w:rsidP="00A91A75">
      <w:pPr>
        <w:snapToGrid w:val="0"/>
        <w:rPr>
          <w:sz w:val="22"/>
          <w:szCs w:val="22"/>
          <w:shd w:val="clear" w:color="auto" w:fill="FAF7EE"/>
        </w:rPr>
      </w:pPr>
      <w:r w:rsidRPr="00CF3E15">
        <w:rPr>
          <w:sz w:val="22"/>
          <w:szCs w:val="22"/>
          <w:lang w:val="sr-Cyrl-CS"/>
        </w:rPr>
        <w:t>а)</w:t>
      </w:r>
      <w:r w:rsidR="00E554EE" w:rsidRPr="00CF3E15">
        <w:rPr>
          <w:sz w:val="22"/>
          <w:szCs w:val="22"/>
          <w:lang w:val="sr-Cyrl-CS"/>
        </w:rPr>
        <w:t xml:space="preserve"> да ли је прихватљиво понудити</w:t>
      </w:r>
      <w:r w:rsidRPr="00CF3E15">
        <w:rPr>
          <w:sz w:val="22"/>
          <w:szCs w:val="22"/>
          <w:lang w:val="sr-Cyrl-CS"/>
        </w:rPr>
        <w:t xml:space="preserve"> </w:t>
      </w:r>
      <w:r w:rsidR="00E554EE" w:rsidRPr="00CF3E15">
        <w:rPr>
          <w:sz w:val="22"/>
          <w:szCs w:val="22"/>
          <w:lang w:val="sr-Cyrl-CS"/>
        </w:rPr>
        <w:t>фритезу са регулацијом температуре од 50 до 195</w:t>
      </w:r>
      <w:r w:rsidRPr="00CF3E15">
        <w:rPr>
          <w:sz w:val="22"/>
          <w:szCs w:val="22"/>
          <w:shd w:val="clear" w:color="auto" w:fill="FAF7EE"/>
        </w:rPr>
        <w:t>°C?</w:t>
      </w:r>
    </w:p>
    <w:p w:rsidR="00ED422B" w:rsidRPr="00CF3E15" w:rsidRDefault="00ED422B" w:rsidP="00A91A75">
      <w:pPr>
        <w:snapToGrid w:val="0"/>
        <w:rPr>
          <w:sz w:val="22"/>
          <w:szCs w:val="22"/>
          <w:shd w:val="clear" w:color="auto" w:fill="FAF7EE"/>
        </w:rPr>
      </w:pPr>
      <w:r w:rsidRPr="00CF3E15">
        <w:rPr>
          <w:sz w:val="22"/>
          <w:szCs w:val="22"/>
          <w:shd w:val="clear" w:color="auto" w:fill="FAF7EE"/>
        </w:rPr>
        <w:t>ОДГОВОР: Да.</w:t>
      </w:r>
    </w:p>
    <w:p w:rsidR="00ED422B" w:rsidRPr="00CF3E15" w:rsidRDefault="00ED422B" w:rsidP="00A91A75">
      <w:pPr>
        <w:snapToGrid w:val="0"/>
        <w:rPr>
          <w:sz w:val="22"/>
          <w:szCs w:val="22"/>
          <w:shd w:val="clear" w:color="auto" w:fill="FAF7EE"/>
        </w:rPr>
      </w:pPr>
      <w:r w:rsidRPr="00CF3E15">
        <w:rPr>
          <w:sz w:val="22"/>
          <w:szCs w:val="22"/>
          <w:shd w:val="clear" w:color="auto" w:fill="FAF7EE"/>
        </w:rPr>
        <w:t>б) да ли је прихватљиво понудити фритезу са заштитним термостатом са ресетом 220°C?</w:t>
      </w:r>
    </w:p>
    <w:p w:rsidR="00ED422B" w:rsidRPr="00CF3E15" w:rsidRDefault="00ED422B" w:rsidP="00ED422B">
      <w:pPr>
        <w:snapToGrid w:val="0"/>
        <w:rPr>
          <w:sz w:val="22"/>
          <w:szCs w:val="22"/>
          <w:shd w:val="clear" w:color="auto" w:fill="FAF7EE"/>
        </w:rPr>
      </w:pPr>
      <w:r w:rsidRPr="00CF3E15">
        <w:rPr>
          <w:sz w:val="22"/>
          <w:szCs w:val="22"/>
          <w:shd w:val="clear" w:color="auto" w:fill="FAF7EE"/>
        </w:rPr>
        <w:t>ОДГОВОР: Да.</w:t>
      </w:r>
    </w:p>
    <w:p w:rsidR="00ED422B" w:rsidRPr="00CF3E15" w:rsidRDefault="00ED422B" w:rsidP="00A91A75">
      <w:pPr>
        <w:snapToGrid w:val="0"/>
        <w:rPr>
          <w:sz w:val="22"/>
          <w:szCs w:val="22"/>
        </w:rPr>
      </w:pPr>
      <w:r w:rsidRPr="00CF3E15">
        <w:rPr>
          <w:sz w:val="22"/>
          <w:szCs w:val="22"/>
        </w:rPr>
        <w:t>в) да ли је прихватљиво да укупна снага фритезе буде у опсегу од 18kW до 24kW?</w:t>
      </w:r>
    </w:p>
    <w:p w:rsidR="00ED422B" w:rsidRPr="00CF3E15" w:rsidRDefault="00ED422B" w:rsidP="00A91A75">
      <w:pPr>
        <w:snapToGrid w:val="0"/>
        <w:rPr>
          <w:sz w:val="22"/>
          <w:szCs w:val="22"/>
        </w:rPr>
      </w:pPr>
      <w:r w:rsidRPr="00CF3E15">
        <w:rPr>
          <w:sz w:val="22"/>
          <w:szCs w:val="22"/>
          <w:shd w:val="clear" w:color="auto" w:fill="FAF7EE"/>
        </w:rPr>
        <w:t>ОДГОВОР: Не,</w:t>
      </w:r>
      <w:r w:rsidRPr="00CF3E15">
        <w:rPr>
          <w:sz w:val="22"/>
          <w:szCs w:val="22"/>
        </w:rPr>
        <w:t xml:space="preserve"> прихватљиво је да укупна снага фритезе буде 24 kW, као што је наведено у Конкурсној документацији.</w:t>
      </w:r>
    </w:p>
    <w:p w:rsidR="00ED422B" w:rsidRPr="00CF3E15" w:rsidRDefault="00ED422B" w:rsidP="00A91A75">
      <w:pPr>
        <w:snapToGrid w:val="0"/>
        <w:rPr>
          <w:sz w:val="22"/>
          <w:szCs w:val="22"/>
        </w:rPr>
      </w:pPr>
      <w:r w:rsidRPr="00CF3E15">
        <w:rPr>
          <w:sz w:val="22"/>
          <w:szCs w:val="22"/>
        </w:rPr>
        <w:t>г) да ли је прихватљиво понудити фритезу капацитета 2x10-13 литара уља?</w:t>
      </w:r>
    </w:p>
    <w:p w:rsidR="00FF563A" w:rsidRPr="00CF3E15" w:rsidRDefault="00FF563A" w:rsidP="00FF563A">
      <w:pPr>
        <w:snapToGrid w:val="0"/>
        <w:rPr>
          <w:sz w:val="22"/>
          <w:szCs w:val="22"/>
        </w:rPr>
      </w:pPr>
      <w:r w:rsidRPr="00CF3E15">
        <w:rPr>
          <w:sz w:val="22"/>
          <w:szCs w:val="22"/>
          <w:shd w:val="clear" w:color="auto" w:fill="FAF7EE"/>
        </w:rPr>
        <w:t>ОДГОВОР: Не,</w:t>
      </w:r>
      <w:r w:rsidRPr="00CF3E15">
        <w:rPr>
          <w:sz w:val="22"/>
          <w:szCs w:val="22"/>
        </w:rPr>
        <w:t xml:space="preserve"> прихватљиво је да капацитет фритезе буде 2x13 литара уља, као што је наведено у Конкурсној документацији.</w:t>
      </w:r>
    </w:p>
    <w:p w:rsidR="00FF563A" w:rsidRPr="00CF3E15" w:rsidRDefault="00FF563A" w:rsidP="00FF563A">
      <w:pPr>
        <w:snapToGrid w:val="0"/>
        <w:rPr>
          <w:sz w:val="22"/>
          <w:szCs w:val="22"/>
        </w:rPr>
      </w:pPr>
      <w:r w:rsidRPr="00CF3E15">
        <w:rPr>
          <w:sz w:val="22"/>
          <w:szCs w:val="22"/>
        </w:rPr>
        <w:t>д) да ли је прихватљиво понудити фритезу напона 380V-400V?</w:t>
      </w:r>
    </w:p>
    <w:p w:rsidR="00FF563A" w:rsidRPr="00CF3E15" w:rsidRDefault="00CF3E15" w:rsidP="00FF563A">
      <w:pPr>
        <w:snapToGrid w:val="0"/>
        <w:rPr>
          <w:sz w:val="22"/>
          <w:szCs w:val="22"/>
          <w:shd w:val="clear" w:color="auto" w:fill="FAF7EE"/>
        </w:rPr>
      </w:pPr>
      <w:r w:rsidRPr="00CF3E15">
        <w:rPr>
          <w:sz w:val="22"/>
          <w:szCs w:val="22"/>
          <w:shd w:val="clear" w:color="auto" w:fill="FAF7EE"/>
        </w:rPr>
        <w:t>ОДГОВОР:</w:t>
      </w:r>
      <w:r w:rsidR="00FF563A" w:rsidRPr="00CF3E15">
        <w:rPr>
          <w:sz w:val="22"/>
          <w:szCs w:val="22"/>
          <w:shd w:val="clear" w:color="auto" w:fill="FAF7EE"/>
        </w:rPr>
        <w:t xml:space="preserve"> Да.</w:t>
      </w:r>
    </w:p>
    <w:p w:rsidR="00FF563A" w:rsidRPr="00CF3E15" w:rsidRDefault="00FF563A" w:rsidP="00FF563A">
      <w:pPr>
        <w:snapToGrid w:val="0"/>
        <w:rPr>
          <w:sz w:val="22"/>
          <w:szCs w:val="22"/>
          <w:shd w:val="clear" w:color="auto" w:fill="FAF7EE"/>
        </w:rPr>
      </w:pPr>
    </w:p>
    <w:p w:rsidR="00FF563A" w:rsidRPr="00CF3E15" w:rsidRDefault="00FF563A" w:rsidP="00FF563A">
      <w:pPr>
        <w:snapToGrid w:val="0"/>
        <w:rPr>
          <w:sz w:val="22"/>
          <w:szCs w:val="22"/>
          <w:shd w:val="clear" w:color="auto" w:fill="FAF7EE"/>
        </w:rPr>
      </w:pPr>
      <w:r w:rsidRPr="00CF3E15">
        <w:rPr>
          <w:sz w:val="22"/>
          <w:szCs w:val="22"/>
          <w:shd w:val="clear" w:color="auto" w:fill="FAF7EE"/>
        </w:rPr>
        <w:t>2) ПИТАЊЕ:</w:t>
      </w:r>
      <w:r w:rsidRPr="00CF3E15">
        <w:rPr>
          <w:sz w:val="22"/>
          <w:szCs w:val="22"/>
          <w:lang w:val="sr-Cyrl-CS"/>
        </w:rPr>
        <w:t xml:space="preserve"> За добро под редним бројем</w:t>
      </w:r>
      <w:r w:rsidRPr="00CF3E15">
        <w:rPr>
          <w:sz w:val="22"/>
          <w:szCs w:val="22"/>
          <w:shd w:val="clear" w:color="auto" w:fill="FAF7EE"/>
        </w:rPr>
        <w:t xml:space="preserve"> 4 Усисивач за мокро и суво усисавање, питања гласе,</w:t>
      </w:r>
    </w:p>
    <w:p w:rsidR="00FF563A" w:rsidRPr="00CF3E15" w:rsidRDefault="00FF563A" w:rsidP="00FF563A">
      <w:pPr>
        <w:snapToGrid w:val="0"/>
        <w:rPr>
          <w:sz w:val="22"/>
          <w:szCs w:val="22"/>
          <w:shd w:val="clear" w:color="auto" w:fill="FAF7EE"/>
        </w:rPr>
      </w:pPr>
      <w:r w:rsidRPr="00CF3E15">
        <w:rPr>
          <w:sz w:val="22"/>
          <w:szCs w:val="22"/>
          <w:shd w:val="clear" w:color="auto" w:fill="FAF7EE"/>
        </w:rPr>
        <w:t>а) карактеристика капацитет резервоара 17 l није јасна, да ли је прихватљиво понудити усисивач нето запремине резервоара 15 l?</w:t>
      </w:r>
    </w:p>
    <w:p w:rsidR="00FF563A" w:rsidRPr="00CF3E15" w:rsidRDefault="00FF563A" w:rsidP="00FF563A">
      <w:pPr>
        <w:snapToGrid w:val="0"/>
        <w:rPr>
          <w:sz w:val="22"/>
          <w:szCs w:val="22"/>
          <w:shd w:val="clear" w:color="auto" w:fill="FAF7EE"/>
        </w:rPr>
      </w:pPr>
      <w:r w:rsidRPr="00CF3E15">
        <w:rPr>
          <w:sz w:val="22"/>
          <w:szCs w:val="22"/>
          <w:shd w:val="clear" w:color="auto" w:fill="FAF7EE"/>
        </w:rPr>
        <w:t>б) да ли је прихватљиво да усисно црево буде дужине 3 m</w:t>
      </w:r>
      <w:r w:rsidR="006517B3" w:rsidRPr="00CF3E15">
        <w:rPr>
          <w:sz w:val="22"/>
          <w:szCs w:val="22"/>
          <w:shd w:val="clear" w:color="auto" w:fill="FAF7EE"/>
        </w:rPr>
        <w:t>, а fi 40 mm, услед чега је отпорност унутар црева приликом усисавања мања при чему се добија повећана усисна моћ?</w:t>
      </w:r>
    </w:p>
    <w:p w:rsidR="00FF563A" w:rsidRPr="00CF3E15" w:rsidRDefault="006517B3" w:rsidP="00FF563A">
      <w:pPr>
        <w:snapToGrid w:val="0"/>
        <w:rPr>
          <w:sz w:val="22"/>
          <w:szCs w:val="22"/>
          <w:shd w:val="clear" w:color="auto" w:fill="FAF7EE"/>
        </w:rPr>
      </w:pPr>
      <w:r w:rsidRPr="00CF3E15">
        <w:rPr>
          <w:sz w:val="22"/>
          <w:szCs w:val="22"/>
          <w:shd w:val="clear" w:color="auto" w:fill="FAF7EE"/>
        </w:rPr>
        <w:t>ОДГОВОР:</w:t>
      </w:r>
      <w:r w:rsidR="00CF3E15">
        <w:rPr>
          <w:sz w:val="22"/>
          <w:szCs w:val="22"/>
          <w:shd w:val="clear" w:color="auto" w:fill="FAF7EE"/>
        </w:rPr>
        <w:t xml:space="preserve"> </w:t>
      </w:r>
      <w:proofErr w:type="spellStart"/>
      <w:r w:rsidR="00CF3E15">
        <w:rPr>
          <w:sz w:val="22"/>
          <w:szCs w:val="22"/>
          <w:shd w:val="clear" w:color="auto" w:fill="FAF7EE"/>
        </w:rPr>
        <w:t>Н</w:t>
      </w:r>
      <w:r w:rsidRPr="00CF3E15">
        <w:rPr>
          <w:sz w:val="22"/>
          <w:szCs w:val="22"/>
          <w:shd w:val="clear" w:color="auto" w:fill="FAF7EE"/>
        </w:rPr>
        <w:t>а</w:t>
      </w:r>
      <w:proofErr w:type="spellEnd"/>
      <w:r w:rsidRPr="00CF3E15">
        <w:rPr>
          <w:sz w:val="22"/>
          <w:szCs w:val="22"/>
          <w:shd w:val="clear" w:color="auto" w:fill="FAF7EE"/>
        </w:rPr>
        <w:t xml:space="preserve"> </w:t>
      </w:r>
      <w:proofErr w:type="spellStart"/>
      <w:r w:rsidRPr="00CF3E15">
        <w:rPr>
          <w:sz w:val="22"/>
          <w:szCs w:val="22"/>
          <w:shd w:val="clear" w:color="auto" w:fill="FAF7EE"/>
        </w:rPr>
        <w:t>питање</w:t>
      </w:r>
      <w:proofErr w:type="spellEnd"/>
      <w:r w:rsidRPr="00CF3E15">
        <w:rPr>
          <w:sz w:val="22"/>
          <w:szCs w:val="22"/>
          <w:shd w:val="clear" w:color="auto" w:fill="FAF7EE"/>
        </w:rPr>
        <w:t xml:space="preserve"> </w:t>
      </w:r>
      <w:proofErr w:type="spellStart"/>
      <w:r w:rsidRPr="00CF3E15">
        <w:rPr>
          <w:sz w:val="22"/>
          <w:szCs w:val="22"/>
          <w:shd w:val="clear" w:color="auto" w:fill="FAF7EE"/>
        </w:rPr>
        <w:t>број</w:t>
      </w:r>
      <w:proofErr w:type="spellEnd"/>
      <w:r w:rsidRPr="00CF3E15">
        <w:rPr>
          <w:sz w:val="22"/>
          <w:szCs w:val="22"/>
          <w:shd w:val="clear" w:color="auto" w:fill="FAF7EE"/>
        </w:rPr>
        <w:t xml:space="preserve"> 2</w:t>
      </w:r>
      <w:proofErr w:type="gramStart"/>
      <w:r w:rsidR="00667C60">
        <w:rPr>
          <w:sz w:val="22"/>
          <w:szCs w:val="22"/>
          <w:shd w:val="clear" w:color="auto" w:fill="FAF7EE"/>
        </w:rPr>
        <w:t>)  а</w:t>
      </w:r>
      <w:proofErr w:type="gramEnd"/>
      <w:r w:rsidR="00667C60">
        <w:rPr>
          <w:sz w:val="22"/>
          <w:szCs w:val="22"/>
          <w:shd w:val="clear" w:color="auto" w:fill="FAF7EE"/>
        </w:rPr>
        <w:t xml:space="preserve">) и б) </w:t>
      </w:r>
      <w:r w:rsidRPr="00CF3E15">
        <w:rPr>
          <w:sz w:val="22"/>
          <w:szCs w:val="22"/>
          <w:shd w:val="clear" w:color="auto" w:fill="FAF7EE"/>
        </w:rPr>
        <w:t xml:space="preserve"> </w:t>
      </w:r>
      <w:proofErr w:type="spellStart"/>
      <w:r w:rsidRPr="00CF3E15">
        <w:rPr>
          <w:sz w:val="22"/>
          <w:szCs w:val="22"/>
          <w:shd w:val="clear" w:color="auto" w:fill="FAF7EE"/>
        </w:rPr>
        <w:t>одговор</w:t>
      </w:r>
      <w:proofErr w:type="spellEnd"/>
      <w:r w:rsidRPr="00CF3E15">
        <w:rPr>
          <w:sz w:val="22"/>
          <w:szCs w:val="22"/>
          <w:shd w:val="clear" w:color="auto" w:fill="FAF7EE"/>
        </w:rPr>
        <w:t xml:space="preserve"> </w:t>
      </w:r>
      <w:proofErr w:type="spellStart"/>
      <w:r w:rsidRPr="00CF3E15">
        <w:rPr>
          <w:sz w:val="22"/>
          <w:szCs w:val="22"/>
          <w:shd w:val="clear" w:color="auto" w:fill="FAF7EE"/>
        </w:rPr>
        <w:t>је</w:t>
      </w:r>
      <w:proofErr w:type="spellEnd"/>
      <w:r w:rsidRPr="00CF3E15">
        <w:rPr>
          <w:sz w:val="22"/>
          <w:szCs w:val="22"/>
          <w:shd w:val="clear" w:color="auto" w:fill="FAF7EE"/>
        </w:rPr>
        <w:t xml:space="preserve"> </w:t>
      </w:r>
      <w:proofErr w:type="spellStart"/>
      <w:r w:rsidRPr="00CF3E15">
        <w:rPr>
          <w:sz w:val="22"/>
          <w:szCs w:val="22"/>
          <w:shd w:val="clear" w:color="auto" w:fill="FAF7EE"/>
        </w:rPr>
        <w:t>да</w:t>
      </w:r>
      <w:proofErr w:type="spellEnd"/>
      <w:r w:rsidRPr="00CF3E15">
        <w:rPr>
          <w:sz w:val="22"/>
          <w:szCs w:val="22"/>
          <w:shd w:val="clear" w:color="auto" w:fill="FAF7EE"/>
        </w:rPr>
        <w:t xml:space="preserve"> тражимо уређај детаљно описан у Конкурсној документацији.</w:t>
      </w:r>
    </w:p>
    <w:p w:rsidR="006517B3" w:rsidRPr="00CF3E15" w:rsidRDefault="006517B3" w:rsidP="00FF563A">
      <w:pPr>
        <w:snapToGrid w:val="0"/>
        <w:rPr>
          <w:sz w:val="22"/>
          <w:szCs w:val="22"/>
          <w:shd w:val="clear" w:color="auto" w:fill="FAF7EE"/>
        </w:rPr>
      </w:pPr>
    </w:p>
    <w:p w:rsidR="006517B3" w:rsidRPr="00CF3E15" w:rsidRDefault="006517B3" w:rsidP="00FF563A">
      <w:pPr>
        <w:snapToGrid w:val="0"/>
        <w:rPr>
          <w:sz w:val="22"/>
          <w:szCs w:val="22"/>
        </w:rPr>
      </w:pPr>
      <w:r w:rsidRPr="00CF3E15">
        <w:rPr>
          <w:sz w:val="22"/>
          <w:szCs w:val="22"/>
          <w:shd w:val="clear" w:color="auto" w:fill="FAF7EE"/>
        </w:rPr>
        <w:t xml:space="preserve">3) ПИТАЊЕ: </w:t>
      </w:r>
      <w:r w:rsidRPr="00CF3E15">
        <w:rPr>
          <w:sz w:val="22"/>
          <w:szCs w:val="22"/>
          <w:lang w:val="sr-Cyrl-CS"/>
        </w:rPr>
        <w:t>За добро под редним бројем 5 Расхладни клима уређај, питање гласи једна од тражених карактеристика је капацитет хлађења 3500, верујемо да вам се поткрала грешка приликом куцања, да ли је прихватљиво да капацитет хлађења буде 3550</w:t>
      </w:r>
      <w:r w:rsidRPr="00CF3E15">
        <w:rPr>
          <w:sz w:val="22"/>
          <w:szCs w:val="22"/>
        </w:rPr>
        <w:t>W?</w:t>
      </w:r>
    </w:p>
    <w:p w:rsidR="0019109A" w:rsidRPr="00CF3E15" w:rsidRDefault="006517B3" w:rsidP="00A91A75">
      <w:pPr>
        <w:snapToGrid w:val="0"/>
        <w:rPr>
          <w:sz w:val="22"/>
          <w:szCs w:val="22"/>
          <w:shd w:val="clear" w:color="auto" w:fill="FAF7EE"/>
        </w:rPr>
      </w:pPr>
      <w:r w:rsidRPr="00CF3E15">
        <w:rPr>
          <w:sz w:val="22"/>
          <w:szCs w:val="22"/>
          <w:shd w:val="clear" w:color="auto" w:fill="FAF7EE"/>
        </w:rPr>
        <w:t>ОДГОВОР:</w:t>
      </w:r>
      <w:r w:rsidR="00F214F8">
        <w:rPr>
          <w:sz w:val="22"/>
          <w:szCs w:val="22"/>
          <w:shd w:val="clear" w:color="auto" w:fill="FAF7EE"/>
        </w:rPr>
        <w:t xml:space="preserve"> Н</w:t>
      </w:r>
      <w:r w:rsidR="00281866">
        <w:rPr>
          <w:sz w:val="22"/>
          <w:szCs w:val="22"/>
          <w:shd w:val="clear" w:color="auto" w:fill="FAF7EE"/>
          <w:lang/>
        </w:rPr>
        <w:t>е</w:t>
      </w:r>
      <w:r w:rsidRPr="00CF3E15">
        <w:rPr>
          <w:sz w:val="22"/>
          <w:szCs w:val="22"/>
          <w:shd w:val="clear" w:color="auto" w:fill="FAF7EE"/>
        </w:rPr>
        <w:t xml:space="preserve">, </w:t>
      </w:r>
      <w:proofErr w:type="spellStart"/>
      <w:r w:rsidRPr="00CF3E15">
        <w:rPr>
          <w:sz w:val="22"/>
          <w:szCs w:val="22"/>
          <w:shd w:val="clear" w:color="auto" w:fill="FAF7EE"/>
        </w:rPr>
        <w:t>капацитет</w:t>
      </w:r>
      <w:proofErr w:type="spellEnd"/>
      <w:r w:rsidRPr="00CF3E15">
        <w:rPr>
          <w:sz w:val="22"/>
          <w:szCs w:val="22"/>
          <w:shd w:val="clear" w:color="auto" w:fill="FAF7EE"/>
        </w:rPr>
        <w:t xml:space="preserve"> </w:t>
      </w:r>
      <w:proofErr w:type="spellStart"/>
      <w:r w:rsidRPr="00CF3E15">
        <w:rPr>
          <w:sz w:val="22"/>
          <w:szCs w:val="22"/>
          <w:shd w:val="clear" w:color="auto" w:fill="FAF7EE"/>
        </w:rPr>
        <w:t>хлађења</w:t>
      </w:r>
      <w:proofErr w:type="spellEnd"/>
      <w:r w:rsidRPr="00CF3E15">
        <w:rPr>
          <w:sz w:val="22"/>
          <w:szCs w:val="22"/>
          <w:shd w:val="clear" w:color="auto" w:fill="FAF7EE"/>
        </w:rPr>
        <w:t xml:space="preserve"> </w:t>
      </w:r>
      <w:proofErr w:type="spellStart"/>
      <w:r w:rsidRPr="00CF3E15">
        <w:rPr>
          <w:sz w:val="22"/>
          <w:szCs w:val="22"/>
          <w:shd w:val="clear" w:color="auto" w:fill="FAF7EE"/>
        </w:rPr>
        <w:t>одговара</w:t>
      </w:r>
      <w:proofErr w:type="spellEnd"/>
      <w:r w:rsidRPr="00CF3E15">
        <w:rPr>
          <w:sz w:val="22"/>
          <w:szCs w:val="22"/>
          <w:shd w:val="clear" w:color="auto" w:fill="FAF7EE"/>
        </w:rPr>
        <w:t xml:space="preserve"> подацима из Конкурсне документације.</w:t>
      </w:r>
    </w:p>
    <w:p w:rsidR="0019109A" w:rsidRPr="00CF3E15" w:rsidRDefault="0019109A" w:rsidP="00A91A75">
      <w:pPr>
        <w:snapToGrid w:val="0"/>
        <w:rPr>
          <w:sz w:val="22"/>
          <w:szCs w:val="22"/>
          <w:shd w:val="clear" w:color="auto" w:fill="FAF7EE"/>
        </w:rPr>
      </w:pPr>
    </w:p>
    <w:p w:rsidR="0019109A" w:rsidRPr="00CF3E15" w:rsidRDefault="0019109A" w:rsidP="00A91A75">
      <w:pPr>
        <w:snapToGrid w:val="0"/>
        <w:rPr>
          <w:sz w:val="22"/>
          <w:szCs w:val="22"/>
          <w:shd w:val="clear" w:color="auto" w:fill="FAF7EE"/>
        </w:rPr>
      </w:pPr>
      <w:r w:rsidRPr="00CF3E15">
        <w:rPr>
          <w:sz w:val="22"/>
          <w:szCs w:val="22"/>
          <w:shd w:val="clear" w:color="auto" w:fill="FAF7EE"/>
        </w:rPr>
        <w:t>4) ПИТАЊЕ: На стр. 5 Конкурсне документације, под тачком техничке карактеристике добара, дефинишете документацију потребну за утврђивање карактеристика понуђене опреме, питање гласи да ли је прихватљиво да понуђачи доставе изјаву на меморандум понуђача или на меморандуму произвођача да ће уређај бити израђен у складу са неком техничком карактеристиком?</w:t>
      </w:r>
    </w:p>
    <w:p w:rsidR="0019109A" w:rsidRPr="00CF3E15" w:rsidRDefault="0019109A" w:rsidP="0019109A">
      <w:pPr>
        <w:pStyle w:val="Default"/>
        <w:rPr>
          <w:color w:val="auto"/>
          <w:sz w:val="22"/>
          <w:szCs w:val="22"/>
          <w:lang w:val="sr-Cyrl-CS"/>
        </w:rPr>
      </w:pPr>
      <w:r w:rsidRPr="00CF3E15">
        <w:rPr>
          <w:color w:val="auto"/>
          <w:sz w:val="22"/>
          <w:szCs w:val="22"/>
          <w:shd w:val="clear" w:color="auto" w:fill="FAF7EE"/>
        </w:rPr>
        <w:t>ОДГОВОР:</w:t>
      </w:r>
      <w:r w:rsidR="00F214F8">
        <w:rPr>
          <w:color w:val="auto"/>
          <w:sz w:val="22"/>
          <w:szCs w:val="22"/>
          <w:shd w:val="clear" w:color="auto" w:fill="FAF7EE"/>
        </w:rPr>
        <w:t xml:space="preserve"> </w:t>
      </w:r>
      <w:r w:rsidR="009E304D">
        <w:rPr>
          <w:color w:val="auto"/>
          <w:sz w:val="22"/>
          <w:szCs w:val="22"/>
          <w:shd w:val="clear" w:color="auto" w:fill="FAF7EE"/>
          <w:lang/>
        </w:rPr>
        <w:t>Не, н</w:t>
      </w:r>
      <w:r w:rsidRPr="00CF3E15">
        <w:rPr>
          <w:color w:val="auto"/>
          <w:sz w:val="22"/>
          <w:szCs w:val="22"/>
          <w:shd w:val="clear" w:color="auto" w:fill="FAF7EE"/>
        </w:rPr>
        <w:t xml:space="preserve">а </w:t>
      </w:r>
      <w:proofErr w:type="spellStart"/>
      <w:r w:rsidRPr="00CF3E15">
        <w:rPr>
          <w:color w:val="auto"/>
          <w:sz w:val="22"/>
          <w:szCs w:val="22"/>
          <w:shd w:val="clear" w:color="auto" w:fill="FAF7EE"/>
        </w:rPr>
        <w:t>стр</w:t>
      </w:r>
      <w:proofErr w:type="spellEnd"/>
      <w:r w:rsidRPr="00CF3E15">
        <w:rPr>
          <w:color w:val="auto"/>
          <w:sz w:val="22"/>
          <w:szCs w:val="22"/>
          <w:shd w:val="clear" w:color="auto" w:fill="FAF7EE"/>
        </w:rPr>
        <w:t xml:space="preserve">. 5 </w:t>
      </w:r>
      <w:proofErr w:type="spellStart"/>
      <w:r w:rsidRPr="00CF3E15">
        <w:rPr>
          <w:color w:val="auto"/>
          <w:sz w:val="22"/>
          <w:szCs w:val="22"/>
          <w:shd w:val="clear" w:color="auto" w:fill="FAF7EE"/>
        </w:rPr>
        <w:t>навели</w:t>
      </w:r>
      <w:proofErr w:type="spellEnd"/>
      <w:r w:rsidRPr="00CF3E15">
        <w:rPr>
          <w:color w:val="auto"/>
          <w:sz w:val="22"/>
          <w:szCs w:val="22"/>
          <w:shd w:val="clear" w:color="auto" w:fill="FAF7EE"/>
        </w:rPr>
        <w:t xml:space="preserve"> </w:t>
      </w:r>
      <w:proofErr w:type="spellStart"/>
      <w:r w:rsidRPr="00CF3E15">
        <w:rPr>
          <w:color w:val="auto"/>
          <w:sz w:val="22"/>
          <w:szCs w:val="22"/>
          <w:shd w:val="clear" w:color="auto" w:fill="FAF7EE"/>
        </w:rPr>
        <w:t>смо</w:t>
      </w:r>
      <w:proofErr w:type="spellEnd"/>
      <w:r w:rsidRPr="00CF3E15">
        <w:rPr>
          <w:color w:val="auto"/>
          <w:sz w:val="22"/>
          <w:szCs w:val="22"/>
          <w:shd w:val="clear" w:color="auto" w:fill="FAF7EE"/>
        </w:rPr>
        <w:t xml:space="preserve"> </w:t>
      </w:r>
      <w:proofErr w:type="spellStart"/>
      <w:r w:rsidRPr="00CF3E15">
        <w:rPr>
          <w:color w:val="auto"/>
          <w:sz w:val="22"/>
          <w:szCs w:val="22"/>
          <w:shd w:val="clear" w:color="auto" w:fill="FAF7EE"/>
        </w:rPr>
        <w:t>доказ</w:t>
      </w:r>
      <w:proofErr w:type="spellEnd"/>
      <w:r w:rsidRPr="00CF3E15">
        <w:rPr>
          <w:color w:val="auto"/>
          <w:sz w:val="22"/>
          <w:szCs w:val="22"/>
          <w:shd w:val="clear" w:color="auto" w:fill="FAF7EE"/>
        </w:rPr>
        <w:t xml:space="preserve"> </w:t>
      </w:r>
      <w:proofErr w:type="spellStart"/>
      <w:r w:rsidRPr="00CF3E15">
        <w:rPr>
          <w:color w:val="auto"/>
          <w:sz w:val="22"/>
          <w:szCs w:val="22"/>
          <w:shd w:val="clear" w:color="auto" w:fill="FAF7EE"/>
        </w:rPr>
        <w:t>техничких</w:t>
      </w:r>
      <w:proofErr w:type="spellEnd"/>
      <w:r w:rsidRPr="00CF3E15">
        <w:rPr>
          <w:color w:val="auto"/>
          <w:sz w:val="22"/>
          <w:szCs w:val="22"/>
          <w:shd w:val="clear" w:color="auto" w:fill="FAF7EE"/>
        </w:rPr>
        <w:t xml:space="preserve"> </w:t>
      </w:r>
      <w:proofErr w:type="spellStart"/>
      <w:r w:rsidRPr="00CF3E15">
        <w:rPr>
          <w:color w:val="auto"/>
          <w:sz w:val="22"/>
          <w:szCs w:val="22"/>
          <w:shd w:val="clear" w:color="auto" w:fill="FAF7EE"/>
        </w:rPr>
        <w:t>карактеристика</w:t>
      </w:r>
      <w:proofErr w:type="spellEnd"/>
      <w:r w:rsidRPr="00CF3E15">
        <w:rPr>
          <w:color w:val="auto"/>
          <w:sz w:val="22"/>
          <w:szCs w:val="22"/>
          <w:shd w:val="clear" w:color="auto" w:fill="FAF7EE"/>
        </w:rPr>
        <w:t xml:space="preserve"> </w:t>
      </w:r>
      <w:proofErr w:type="spellStart"/>
      <w:r w:rsidRPr="00CF3E15">
        <w:rPr>
          <w:color w:val="auto"/>
          <w:sz w:val="22"/>
          <w:szCs w:val="22"/>
          <w:shd w:val="clear" w:color="auto" w:fill="FAF7EE"/>
        </w:rPr>
        <w:t>добара</w:t>
      </w:r>
      <w:proofErr w:type="spellEnd"/>
      <w:r w:rsidRPr="00CF3E15">
        <w:rPr>
          <w:color w:val="auto"/>
          <w:sz w:val="22"/>
          <w:szCs w:val="22"/>
          <w:shd w:val="clear" w:color="auto" w:fill="FAF7EE"/>
        </w:rPr>
        <w:t xml:space="preserve">, и </w:t>
      </w:r>
      <w:proofErr w:type="spellStart"/>
      <w:r w:rsidRPr="00CF3E15">
        <w:rPr>
          <w:color w:val="auto"/>
          <w:sz w:val="22"/>
          <w:szCs w:val="22"/>
          <w:shd w:val="clear" w:color="auto" w:fill="FAF7EE"/>
        </w:rPr>
        <w:t>то</w:t>
      </w:r>
      <w:proofErr w:type="spellEnd"/>
      <w:r w:rsidRPr="00CF3E15">
        <w:rPr>
          <w:color w:val="auto"/>
          <w:sz w:val="22"/>
          <w:szCs w:val="22"/>
          <w:shd w:val="clear" w:color="auto" w:fill="FAF7EE"/>
        </w:rPr>
        <w:t>:</w:t>
      </w:r>
      <w:r w:rsidRPr="00CF3E15">
        <w:rPr>
          <w:color w:val="auto"/>
          <w:sz w:val="22"/>
          <w:szCs w:val="22"/>
          <w:lang w:val="sr-Cyrl-CS"/>
        </w:rPr>
        <w:t xml:space="preserve"> каталог или извод из каталога / проспект за понуђена добра, потписом и печатом оверен од стране </w:t>
      </w:r>
      <w:r w:rsidRPr="00CF3E15">
        <w:rPr>
          <w:color w:val="auto"/>
          <w:sz w:val="22"/>
          <w:szCs w:val="22"/>
          <w:lang w:val="sr-Cyrl-CS"/>
        </w:rPr>
        <w:lastRenderedPageBreak/>
        <w:t xml:space="preserve">понуђача, </w:t>
      </w:r>
      <w:r w:rsidRPr="00CF3E15">
        <w:rPr>
          <w:color w:val="auto"/>
          <w:sz w:val="22"/>
          <w:szCs w:val="22"/>
          <w:u w:val="single"/>
          <w:lang w:val="sr-Cyrl-CS"/>
        </w:rPr>
        <w:t>са сликом</w:t>
      </w:r>
      <w:r w:rsidRPr="00CF3E15">
        <w:rPr>
          <w:color w:val="auto"/>
          <w:sz w:val="22"/>
          <w:szCs w:val="22"/>
          <w:lang w:val="sr-Latn-CS"/>
        </w:rPr>
        <w:t xml:space="preserve"> (</w:t>
      </w:r>
      <w:r w:rsidRPr="00CF3E15">
        <w:rPr>
          <w:color w:val="auto"/>
          <w:sz w:val="22"/>
          <w:szCs w:val="22"/>
          <w:lang w:val="sr-Cyrl-CS"/>
        </w:rPr>
        <w:t xml:space="preserve">фотографијом) понуђеног производа </w:t>
      </w:r>
      <w:r w:rsidRPr="00CF3E15">
        <w:rPr>
          <w:color w:val="auto"/>
          <w:sz w:val="22"/>
          <w:szCs w:val="22"/>
        </w:rPr>
        <w:t xml:space="preserve">и </w:t>
      </w:r>
      <w:proofErr w:type="spellStart"/>
      <w:r w:rsidRPr="00CF3E15">
        <w:rPr>
          <w:color w:val="auto"/>
          <w:sz w:val="22"/>
          <w:szCs w:val="22"/>
        </w:rPr>
        <w:t>подацима</w:t>
      </w:r>
      <w:proofErr w:type="spellEnd"/>
      <w:r w:rsidRPr="00CF3E15">
        <w:rPr>
          <w:color w:val="auto"/>
          <w:sz w:val="22"/>
          <w:szCs w:val="22"/>
        </w:rPr>
        <w:t xml:space="preserve"> о </w:t>
      </w:r>
      <w:proofErr w:type="spellStart"/>
      <w:r w:rsidRPr="00CF3E15">
        <w:rPr>
          <w:color w:val="auto"/>
          <w:sz w:val="22"/>
          <w:szCs w:val="22"/>
        </w:rPr>
        <w:t>техничким</w:t>
      </w:r>
      <w:proofErr w:type="spellEnd"/>
      <w:r w:rsidRPr="00CF3E15">
        <w:rPr>
          <w:color w:val="auto"/>
          <w:sz w:val="22"/>
          <w:szCs w:val="22"/>
        </w:rPr>
        <w:t xml:space="preserve"> </w:t>
      </w:r>
      <w:proofErr w:type="spellStart"/>
      <w:r w:rsidRPr="00CF3E15">
        <w:rPr>
          <w:color w:val="auto"/>
          <w:sz w:val="22"/>
          <w:szCs w:val="22"/>
        </w:rPr>
        <w:t>карактеристикама</w:t>
      </w:r>
      <w:proofErr w:type="spellEnd"/>
      <w:r w:rsidRPr="00CF3E15">
        <w:rPr>
          <w:color w:val="auto"/>
          <w:sz w:val="22"/>
          <w:szCs w:val="22"/>
        </w:rPr>
        <w:t xml:space="preserve"> </w:t>
      </w:r>
      <w:proofErr w:type="spellStart"/>
      <w:r w:rsidRPr="00CF3E15">
        <w:rPr>
          <w:color w:val="auto"/>
          <w:sz w:val="22"/>
          <w:szCs w:val="22"/>
        </w:rPr>
        <w:t>добара</w:t>
      </w:r>
      <w:proofErr w:type="spellEnd"/>
      <w:r w:rsidRPr="00CF3E15">
        <w:rPr>
          <w:color w:val="auto"/>
          <w:sz w:val="22"/>
          <w:szCs w:val="22"/>
        </w:rPr>
        <w:t xml:space="preserve"> </w:t>
      </w:r>
      <w:proofErr w:type="spellStart"/>
      <w:r w:rsidRPr="00CF3E15">
        <w:rPr>
          <w:color w:val="auto"/>
          <w:sz w:val="22"/>
          <w:szCs w:val="22"/>
        </w:rPr>
        <w:t>која</w:t>
      </w:r>
      <w:proofErr w:type="spellEnd"/>
      <w:r w:rsidRPr="00CF3E15">
        <w:rPr>
          <w:color w:val="auto"/>
          <w:sz w:val="22"/>
          <w:szCs w:val="22"/>
        </w:rPr>
        <w:t xml:space="preserve"> </w:t>
      </w:r>
      <w:proofErr w:type="spellStart"/>
      <w:r w:rsidRPr="00CF3E15">
        <w:rPr>
          <w:color w:val="auto"/>
          <w:sz w:val="22"/>
          <w:szCs w:val="22"/>
        </w:rPr>
        <w:t>су</w:t>
      </w:r>
      <w:proofErr w:type="spellEnd"/>
      <w:r w:rsidRPr="00CF3E15">
        <w:rPr>
          <w:color w:val="auto"/>
          <w:sz w:val="22"/>
          <w:szCs w:val="22"/>
        </w:rPr>
        <w:t xml:space="preserve"> </w:t>
      </w:r>
      <w:proofErr w:type="spellStart"/>
      <w:r w:rsidRPr="00CF3E15">
        <w:rPr>
          <w:color w:val="auto"/>
          <w:sz w:val="22"/>
          <w:szCs w:val="22"/>
        </w:rPr>
        <w:t>предмет</w:t>
      </w:r>
      <w:proofErr w:type="spellEnd"/>
      <w:r w:rsidRPr="00CF3E15">
        <w:rPr>
          <w:color w:val="auto"/>
          <w:sz w:val="22"/>
          <w:szCs w:val="22"/>
        </w:rPr>
        <w:t xml:space="preserve"> </w:t>
      </w:r>
      <w:proofErr w:type="spellStart"/>
      <w:r w:rsidRPr="00CF3E15">
        <w:rPr>
          <w:color w:val="auto"/>
          <w:sz w:val="22"/>
          <w:szCs w:val="22"/>
        </w:rPr>
        <w:t>набавке</w:t>
      </w:r>
      <w:proofErr w:type="spellEnd"/>
      <w:r w:rsidRPr="00CF3E15">
        <w:rPr>
          <w:color w:val="auto"/>
          <w:sz w:val="22"/>
          <w:szCs w:val="22"/>
        </w:rPr>
        <w:t xml:space="preserve">, </w:t>
      </w:r>
      <w:proofErr w:type="spellStart"/>
      <w:r w:rsidRPr="00CF3E15">
        <w:rPr>
          <w:color w:val="auto"/>
          <w:sz w:val="22"/>
          <w:szCs w:val="22"/>
        </w:rPr>
        <w:t>из</w:t>
      </w:r>
      <w:proofErr w:type="spellEnd"/>
      <w:r w:rsidRPr="00CF3E15">
        <w:rPr>
          <w:color w:val="auto"/>
          <w:sz w:val="22"/>
          <w:szCs w:val="22"/>
        </w:rPr>
        <w:t xml:space="preserve"> </w:t>
      </w:r>
      <w:proofErr w:type="spellStart"/>
      <w:r w:rsidRPr="00CF3E15">
        <w:rPr>
          <w:color w:val="auto"/>
          <w:sz w:val="22"/>
          <w:szCs w:val="22"/>
        </w:rPr>
        <w:t>којих</w:t>
      </w:r>
      <w:proofErr w:type="spellEnd"/>
      <w:r w:rsidRPr="00CF3E15">
        <w:rPr>
          <w:color w:val="auto"/>
          <w:sz w:val="22"/>
          <w:szCs w:val="22"/>
        </w:rPr>
        <w:t xml:space="preserve"> </w:t>
      </w:r>
      <w:r w:rsidRPr="00CF3E15">
        <w:rPr>
          <w:color w:val="auto"/>
          <w:sz w:val="22"/>
          <w:szCs w:val="22"/>
          <w:lang w:val="sr-Cyrl-CS"/>
        </w:rPr>
        <w:t>Н</w:t>
      </w:r>
      <w:proofErr w:type="spellStart"/>
      <w:r w:rsidRPr="00CF3E15">
        <w:rPr>
          <w:color w:val="auto"/>
          <w:sz w:val="22"/>
          <w:szCs w:val="22"/>
        </w:rPr>
        <w:t>аручилац</w:t>
      </w:r>
      <w:proofErr w:type="spellEnd"/>
      <w:r w:rsidRPr="00CF3E15">
        <w:rPr>
          <w:color w:val="auto"/>
          <w:sz w:val="22"/>
          <w:szCs w:val="22"/>
        </w:rPr>
        <w:t xml:space="preserve"> </w:t>
      </w:r>
      <w:proofErr w:type="spellStart"/>
      <w:r w:rsidRPr="00CF3E15">
        <w:rPr>
          <w:color w:val="auto"/>
          <w:sz w:val="22"/>
          <w:szCs w:val="22"/>
        </w:rPr>
        <w:t>недвосмислено</w:t>
      </w:r>
      <w:proofErr w:type="spellEnd"/>
      <w:r w:rsidRPr="00CF3E15">
        <w:rPr>
          <w:color w:val="auto"/>
          <w:sz w:val="22"/>
          <w:szCs w:val="22"/>
        </w:rPr>
        <w:t xml:space="preserve"> </w:t>
      </w:r>
      <w:proofErr w:type="spellStart"/>
      <w:r w:rsidRPr="00CF3E15">
        <w:rPr>
          <w:color w:val="auto"/>
          <w:sz w:val="22"/>
          <w:szCs w:val="22"/>
        </w:rPr>
        <w:t>може</w:t>
      </w:r>
      <w:proofErr w:type="spellEnd"/>
      <w:r w:rsidRPr="00CF3E15">
        <w:rPr>
          <w:color w:val="auto"/>
          <w:sz w:val="22"/>
          <w:szCs w:val="22"/>
        </w:rPr>
        <w:t xml:space="preserve"> </w:t>
      </w:r>
      <w:proofErr w:type="spellStart"/>
      <w:r w:rsidRPr="00CF3E15">
        <w:rPr>
          <w:color w:val="auto"/>
          <w:sz w:val="22"/>
          <w:szCs w:val="22"/>
        </w:rPr>
        <w:t>да</w:t>
      </w:r>
      <w:proofErr w:type="spellEnd"/>
      <w:r w:rsidRPr="00CF3E15">
        <w:rPr>
          <w:color w:val="auto"/>
          <w:sz w:val="22"/>
          <w:szCs w:val="22"/>
        </w:rPr>
        <w:t xml:space="preserve"> </w:t>
      </w:r>
      <w:proofErr w:type="spellStart"/>
      <w:r w:rsidRPr="00CF3E15">
        <w:rPr>
          <w:color w:val="auto"/>
          <w:sz w:val="22"/>
          <w:szCs w:val="22"/>
        </w:rPr>
        <w:t>утврди</w:t>
      </w:r>
      <w:proofErr w:type="spellEnd"/>
      <w:r w:rsidRPr="00CF3E15">
        <w:rPr>
          <w:color w:val="auto"/>
          <w:sz w:val="22"/>
          <w:szCs w:val="22"/>
        </w:rPr>
        <w:t xml:space="preserve"> </w:t>
      </w:r>
      <w:proofErr w:type="spellStart"/>
      <w:r w:rsidRPr="00CF3E15">
        <w:rPr>
          <w:color w:val="auto"/>
          <w:sz w:val="22"/>
          <w:szCs w:val="22"/>
        </w:rPr>
        <w:t>квалитет</w:t>
      </w:r>
      <w:proofErr w:type="spellEnd"/>
      <w:r w:rsidRPr="00CF3E15">
        <w:rPr>
          <w:color w:val="auto"/>
          <w:sz w:val="22"/>
          <w:szCs w:val="22"/>
        </w:rPr>
        <w:t xml:space="preserve"> </w:t>
      </w:r>
      <w:proofErr w:type="spellStart"/>
      <w:r w:rsidRPr="00CF3E15">
        <w:rPr>
          <w:color w:val="auto"/>
          <w:sz w:val="22"/>
          <w:szCs w:val="22"/>
        </w:rPr>
        <w:t>понуђених</w:t>
      </w:r>
      <w:proofErr w:type="spellEnd"/>
      <w:r w:rsidRPr="00CF3E15">
        <w:rPr>
          <w:color w:val="auto"/>
          <w:sz w:val="22"/>
          <w:szCs w:val="22"/>
        </w:rPr>
        <w:t xml:space="preserve"> </w:t>
      </w:r>
      <w:proofErr w:type="spellStart"/>
      <w:r w:rsidRPr="00CF3E15">
        <w:rPr>
          <w:color w:val="auto"/>
          <w:sz w:val="22"/>
          <w:szCs w:val="22"/>
        </w:rPr>
        <w:t>добара</w:t>
      </w:r>
      <w:proofErr w:type="spellEnd"/>
      <w:r w:rsidRPr="00CF3E15">
        <w:rPr>
          <w:color w:val="auto"/>
          <w:sz w:val="22"/>
          <w:szCs w:val="22"/>
        </w:rPr>
        <w:t xml:space="preserve">, </w:t>
      </w:r>
      <w:proofErr w:type="spellStart"/>
      <w:r w:rsidRPr="00CF3E15">
        <w:rPr>
          <w:color w:val="auto"/>
          <w:sz w:val="22"/>
          <w:szCs w:val="22"/>
        </w:rPr>
        <w:t>димензије</w:t>
      </w:r>
      <w:proofErr w:type="spellEnd"/>
      <w:r w:rsidRPr="00CF3E15">
        <w:rPr>
          <w:color w:val="auto"/>
          <w:sz w:val="22"/>
          <w:szCs w:val="22"/>
        </w:rPr>
        <w:t xml:space="preserve">, </w:t>
      </w:r>
      <w:proofErr w:type="spellStart"/>
      <w:r w:rsidRPr="00CF3E15">
        <w:rPr>
          <w:color w:val="auto"/>
          <w:sz w:val="22"/>
          <w:szCs w:val="22"/>
        </w:rPr>
        <w:t>материјал</w:t>
      </w:r>
      <w:proofErr w:type="spellEnd"/>
      <w:r w:rsidRPr="00CF3E15">
        <w:rPr>
          <w:color w:val="auto"/>
          <w:sz w:val="22"/>
          <w:szCs w:val="22"/>
        </w:rPr>
        <w:t xml:space="preserve"> </w:t>
      </w:r>
      <w:proofErr w:type="spellStart"/>
      <w:r w:rsidRPr="00CF3E15">
        <w:rPr>
          <w:color w:val="auto"/>
          <w:sz w:val="22"/>
          <w:szCs w:val="22"/>
        </w:rPr>
        <w:t>израде</w:t>
      </w:r>
      <w:proofErr w:type="spellEnd"/>
      <w:r w:rsidRPr="00CF3E15">
        <w:rPr>
          <w:color w:val="auto"/>
          <w:sz w:val="22"/>
          <w:szCs w:val="22"/>
        </w:rPr>
        <w:t xml:space="preserve">, </w:t>
      </w:r>
      <w:proofErr w:type="spellStart"/>
      <w:r w:rsidRPr="00CF3E15">
        <w:rPr>
          <w:color w:val="auto"/>
          <w:sz w:val="22"/>
          <w:szCs w:val="22"/>
        </w:rPr>
        <w:t>опис</w:t>
      </w:r>
      <w:proofErr w:type="spellEnd"/>
      <w:r w:rsidRPr="00CF3E15">
        <w:rPr>
          <w:color w:val="auto"/>
          <w:sz w:val="22"/>
          <w:szCs w:val="22"/>
        </w:rPr>
        <w:t xml:space="preserve"> и </w:t>
      </w:r>
      <w:proofErr w:type="spellStart"/>
      <w:r w:rsidRPr="00CF3E15">
        <w:rPr>
          <w:color w:val="auto"/>
          <w:sz w:val="22"/>
          <w:szCs w:val="22"/>
        </w:rPr>
        <w:t>техничке</w:t>
      </w:r>
      <w:proofErr w:type="spellEnd"/>
      <w:r w:rsidRPr="00CF3E15">
        <w:rPr>
          <w:color w:val="auto"/>
          <w:sz w:val="22"/>
          <w:szCs w:val="22"/>
        </w:rPr>
        <w:t xml:space="preserve"> </w:t>
      </w:r>
      <w:proofErr w:type="spellStart"/>
      <w:r w:rsidRPr="00CF3E15">
        <w:rPr>
          <w:color w:val="auto"/>
          <w:sz w:val="22"/>
          <w:szCs w:val="22"/>
        </w:rPr>
        <w:t>карактеристике</w:t>
      </w:r>
      <w:proofErr w:type="spellEnd"/>
      <w:r w:rsidRPr="00CF3E15">
        <w:rPr>
          <w:color w:val="auto"/>
          <w:sz w:val="22"/>
          <w:szCs w:val="22"/>
        </w:rPr>
        <w:t xml:space="preserve"> </w:t>
      </w:r>
      <w:proofErr w:type="spellStart"/>
      <w:r w:rsidRPr="00CF3E15">
        <w:rPr>
          <w:color w:val="auto"/>
          <w:sz w:val="22"/>
          <w:szCs w:val="22"/>
        </w:rPr>
        <w:t>понуђених</w:t>
      </w:r>
      <w:proofErr w:type="spellEnd"/>
      <w:r w:rsidRPr="00CF3E15">
        <w:rPr>
          <w:color w:val="auto"/>
          <w:sz w:val="22"/>
          <w:szCs w:val="22"/>
        </w:rPr>
        <w:t xml:space="preserve"> </w:t>
      </w:r>
      <w:proofErr w:type="spellStart"/>
      <w:r w:rsidRPr="00CF3E15">
        <w:rPr>
          <w:color w:val="auto"/>
          <w:sz w:val="22"/>
          <w:szCs w:val="22"/>
        </w:rPr>
        <w:t>добара</w:t>
      </w:r>
      <w:proofErr w:type="spellEnd"/>
      <w:r w:rsidRPr="00CF3E15">
        <w:rPr>
          <w:color w:val="auto"/>
          <w:sz w:val="22"/>
          <w:szCs w:val="22"/>
        </w:rPr>
        <w:t xml:space="preserve">. </w:t>
      </w:r>
      <w:r w:rsidRPr="00CF3E15">
        <w:rPr>
          <w:color w:val="auto"/>
          <w:sz w:val="22"/>
          <w:szCs w:val="22"/>
          <w:lang w:val="sr-Cyrl-CS"/>
        </w:rPr>
        <w:t>(Напомена: само за добр</w:t>
      </w:r>
      <w:r w:rsidRPr="00CF3E15">
        <w:rPr>
          <w:color w:val="auto"/>
          <w:sz w:val="22"/>
          <w:szCs w:val="22"/>
          <w:lang w:val="sr-Latn-CS"/>
        </w:rPr>
        <w:t>a</w:t>
      </w:r>
      <w:r w:rsidRPr="00CF3E15">
        <w:rPr>
          <w:color w:val="auto"/>
          <w:sz w:val="22"/>
          <w:szCs w:val="22"/>
          <w:lang w:val="sr-Cyrl-CS"/>
        </w:rPr>
        <w:t xml:space="preserve"> из</w:t>
      </w:r>
      <w:r w:rsidRPr="00CF3E15">
        <w:rPr>
          <w:color w:val="auto"/>
          <w:sz w:val="22"/>
          <w:szCs w:val="22"/>
        </w:rPr>
        <w:t xml:space="preserve"> Обра</w:t>
      </w:r>
      <w:r w:rsidRPr="00CF3E15">
        <w:rPr>
          <w:color w:val="auto"/>
          <w:sz w:val="22"/>
          <w:szCs w:val="22"/>
          <w:lang w:val="sr-Cyrl-CS"/>
        </w:rPr>
        <w:t>с</w:t>
      </w:r>
      <w:r w:rsidRPr="00CF3E15">
        <w:rPr>
          <w:color w:val="auto"/>
          <w:sz w:val="22"/>
          <w:szCs w:val="22"/>
        </w:rPr>
        <w:t>ц</w:t>
      </w:r>
      <w:r w:rsidRPr="00CF3E15">
        <w:rPr>
          <w:color w:val="auto"/>
          <w:sz w:val="22"/>
          <w:szCs w:val="22"/>
          <w:lang w:val="sr-Cyrl-CS"/>
        </w:rPr>
        <w:t>а</w:t>
      </w:r>
      <w:r w:rsidRPr="00CF3E15">
        <w:rPr>
          <w:color w:val="auto"/>
          <w:sz w:val="22"/>
          <w:szCs w:val="22"/>
        </w:rPr>
        <w:t xml:space="preserve"> број 2)</w:t>
      </w:r>
      <w:r w:rsidRPr="00CF3E15">
        <w:rPr>
          <w:color w:val="auto"/>
          <w:sz w:val="22"/>
          <w:szCs w:val="22"/>
          <w:lang w:val="sr-Cyrl-CS"/>
        </w:rPr>
        <w:t xml:space="preserve"> од тачке 1) закључно са тачком </w:t>
      </w:r>
      <w:r w:rsidRPr="00CF3E15">
        <w:rPr>
          <w:color w:val="auto"/>
          <w:sz w:val="22"/>
          <w:szCs w:val="22"/>
          <w:lang w:val="sr-Latn-CS"/>
        </w:rPr>
        <w:t>6</w:t>
      </w:r>
      <w:r w:rsidRPr="00CF3E15">
        <w:rPr>
          <w:color w:val="auto"/>
          <w:sz w:val="22"/>
          <w:szCs w:val="22"/>
          <w:lang w:val="sr-Cyrl-CS"/>
        </w:rPr>
        <w:t>))</w:t>
      </w:r>
    </w:p>
    <w:p w:rsidR="0019109A" w:rsidRPr="00CF3E15" w:rsidRDefault="0019109A" w:rsidP="0019109A">
      <w:pPr>
        <w:pStyle w:val="Default"/>
        <w:rPr>
          <w:color w:val="auto"/>
          <w:sz w:val="22"/>
          <w:szCs w:val="22"/>
          <w:lang w:val="sr-Cyrl-CS"/>
        </w:rPr>
      </w:pPr>
    </w:p>
    <w:p w:rsidR="0019109A" w:rsidRPr="00CF3E15" w:rsidRDefault="0019109A" w:rsidP="0019109A">
      <w:pPr>
        <w:pStyle w:val="Default"/>
        <w:rPr>
          <w:color w:val="auto"/>
          <w:sz w:val="22"/>
          <w:szCs w:val="22"/>
        </w:rPr>
      </w:pPr>
      <w:r w:rsidRPr="00CF3E15">
        <w:rPr>
          <w:color w:val="auto"/>
          <w:sz w:val="22"/>
          <w:szCs w:val="22"/>
          <w:lang w:val="sr-Cyrl-CS"/>
        </w:rPr>
        <w:t>5) ПИТАЊЕ: За добро под редним бројем 3 Корпа за прање есцајга у машини за судове, питање гласи да ли је прихватљиво понудити пластичну корпу осмоделну димензија 450-460</w:t>
      </w:r>
      <w:r w:rsidRPr="00CF3E15">
        <w:rPr>
          <w:color w:val="auto"/>
          <w:sz w:val="22"/>
          <w:szCs w:val="22"/>
        </w:rPr>
        <w:t>x230 mm</w:t>
      </w:r>
      <w:r w:rsidR="00EA2B47" w:rsidRPr="00CF3E15">
        <w:rPr>
          <w:color w:val="auto"/>
          <w:sz w:val="22"/>
          <w:szCs w:val="22"/>
        </w:rPr>
        <w:t>? Сматрамо да одступање димензије од 2% неће утицати на унутрашњост коморе прања машине за судове.</w:t>
      </w:r>
    </w:p>
    <w:p w:rsidR="0019109A" w:rsidRPr="00CF3E15" w:rsidRDefault="00EA2B47" w:rsidP="00A91A75">
      <w:pPr>
        <w:snapToGrid w:val="0"/>
        <w:rPr>
          <w:sz w:val="22"/>
          <w:szCs w:val="22"/>
          <w:shd w:val="clear" w:color="auto" w:fill="FAF7EE"/>
        </w:rPr>
      </w:pPr>
      <w:r w:rsidRPr="00CF3E15">
        <w:rPr>
          <w:sz w:val="22"/>
          <w:szCs w:val="22"/>
          <w:shd w:val="clear" w:color="auto" w:fill="FAF7EE"/>
        </w:rPr>
        <w:t>ОДГОВОР: Да.</w:t>
      </w:r>
    </w:p>
    <w:p w:rsidR="00EA2B47" w:rsidRPr="00CF3E15" w:rsidRDefault="00EA2B47" w:rsidP="00A91A75">
      <w:pPr>
        <w:snapToGrid w:val="0"/>
        <w:rPr>
          <w:sz w:val="22"/>
          <w:szCs w:val="22"/>
          <w:shd w:val="clear" w:color="auto" w:fill="FAF7EE"/>
        </w:rPr>
      </w:pPr>
    </w:p>
    <w:p w:rsidR="00EA2B47" w:rsidRPr="00CF3E15" w:rsidRDefault="00EA2B47" w:rsidP="00A91A75">
      <w:pPr>
        <w:snapToGrid w:val="0"/>
        <w:rPr>
          <w:sz w:val="22"/>
          <w:szCs w:val="22"/>
          <w:shd w:val="clear" w:color="auto" w:fill="FAF7EE"/>
        </w:rPr>
      </w:pPr>
      <w:r w:rsidRPr="00CF3E15">
        <w:rPr>
          <w:sz w:val="22"/>
          <w:szCs w:val="22"/>
          <w:shd w:val="clear" w:color="auto" w:fill="FAF7EE"/>
        </w:rPr>
        <w:t>6) ПИТАЊЕ: На стр. 11 Конкурсне документацијепод тачком 11 Рок, место и начин испоруке сте навели да рок испоруке тражених добара не може бити дужи од 10 радних дана од дана закључења уговора. Сматрамо да је рок испоруке до 10 дана од дана закључења уговора кратак, с обзиром да се ради о добрима која се увозе , а тражени рок испоруке је исувише кратак да би се извршио увоз и царињење истих, у складу с тим, питање гласи да ли је прихватљиво да рок испоруке буде  20 радних дана од дана закључења уговора?</w:t>
      </w:r>
    </w:p>
    <w:p w:rsidR="0019109A" w:rsidRPr="00CF3E15" w:rsidRDefault="00EA2B47" w:rsidP="00A91A75">
      <w:pPr>
        <w:snapToGrid w:val="0"/>
        <w:rPr>
          <w:sz w:val="22"/>
          <w:szCs w:val="22"/>
          <w:shd w:val="clear" w:color="auto" w:fill="FAF7EE"/>
        </w:rPr>
      </w:pPr>
      <w:r w:rsidRPr="00CF3E15">
        <w:rPr>
          <w:sz w:val="22"/>
          <w:szCs w:val="22"/>
          <w:shd w:val="clear" w:color="auto" w:fill="FAF7EE"/>
        </w:rPr>
        <w:t>ОДГОВОР:</w:t>
      </w:r>
      <w:r w:rsidR="00F214F8">
        <w:rPr>
          <w:sz w:val="22"/>
          <w:szCs w:val="22"/>
          <w:shd w:val="clear" w:color="auto" w:fill="FAF7EE"/>
        </w:rPr>
        <w:t xml:space="preserve"> Н</w:t>
      </w:r>
      <w:r w:rsidRPr="00CF3E15">
        <w:rPr>
          <w:sz w:val="22"/>
          <w:szCs w:val="22"/>
          <w:shd w:val="clear" w:color="auto" w:fill="FAF7EE"/>
        </w:rPr>
        <w:t>ије прихватљиво да рок испоруке буде дужи од 10 радних дана, као што је и предвиђено Конкурсном документацијом.</w:t>
      </w:r>
    </w:p>
    <w:p w:rsidR="00EA2B47" w:rsidRPr="00CF3E15" w:rsidRDefault="00EA2B47" w:rsidP="00A91A75">
      <w:pPr>
        <w:snapToGrid w:val="0"/>
        <w:rPr>
          <w:sz w:val="22"/>
          <w:szCs w:val="22"/>
          <w:shd w:val="clear" w:color="auto" w:fill="FAF7EE"/>
        </w:rPr>
      </w:pPr>
    </w:p>
    <w:p w:rsidR="00EA2B47" w:rsidRPr="00CF3E15" w:rsidRDefault="00EA2B47" w:rsidP="00A91A75">
      <w:pPr>
        <w:snapToGrid w:val="0"/>
        <w:rPr>
          <w:sz w:val="22"/>
          <w:szCs w:val="22"/>
          <w:shd w:val="clear" w:color="auto" w:fill="FAF7EE"/>
        </w:rPr>
      </w:pPr>
      <w:r w:rsidRPr="00CF3E15">
        <w:rPr>
          <w:sz w:val="22"/>
          <w:szCs w:val="22"/>
          <w:shd w:val="clear" w:color="auto" w:fill="FAF7EE"/>
        </w:rPr>
        <w:t xml:space="preserve">7) ПИТАЊЕ: </w:t>
      </w:r>
      <w:r w:rsidRPr="00CF3E15">
        <w:rPr>
          <w:sz w:val="22"/>
          <w:szCs w:val="22"/>
          <w:lang w:val="sr-Cyrl-CS"/>
        </w:rPr>
        <w:t xml:space="preserve">За добро под редним бројем 8 Плех за печење (тепсија, плитка) са непријањајућим слојем </w:t>
      </w:r>
      <w:r w:rsidR="00B80300" w:rsidRPr="00CF3E15">
        <w:rPr>
          <w:b/>
          <w:noProof/>
          <w:sz w:val="22"/>
          <w:szCs w:val="22"/>
        </w:rPr>
        <w:t>–</w:t>
      </w:r>
      <w:r w:rsidRPr="00CF3E15">
        <w:rPr>
          <w:sz w:val="22"/>
          <w:szCs w:val="22"/>
          <w:lang w:val="sr-Cyrl-CS"/>
        </w:rPr>
        <w:t xml:space="preserve"> тефлон</w:t>
      </w:r>
      <w:r w:rsidR="00B80300" w:rsidRPr="00CF3E15">
        <w:rPr>
          <w:noProof/>
          <w:sz w:val="22"/>
          <w:szCs w:val="22"/>
        </w:rPr>
        <w:t xml:space="preserve"> </w:t>
      </w:r>
      <w:r w:rsidR="00B80300" w:rsidRPr="00CF3E15">
        <w:rPr>
          <w:b/>
          <w:noProof/>
          <w:sz w:val="22"/>
          <w:szCs w:val="22"/>
        </w:rPr>
        <w:t xml:space="preserve">– </w:t>
      </w:r>
      <w:r w:rsidR="00B80300" w:rsidRPr="00CF3E15">
        <w:rPr>
          <w:noProof/>
          <w:sz w:val="22"/>
          <w:szCs w:val="22"/>
        </w:rPr>
        <w:t>Инокс 18/10, прва класа,</w:t>
      </w:r>
      <w:r w:rsidR="00B80300" w:rsidRPr="00CF3E15">
        <w:rPr>
          <w:b/>
          <w:noProof/>
          <w:sz w:val="22"/>
          <w:szCs w:val="22"/>
        </w:rPr>
        <w:t xml:space="preserve"> </w:t>
      </w:r>
      <w:r w:rsidR="00B80300" w:rsidRPr="00CF3E15">
        <w:rPr>
          <w:sz w:val="22"/>
          <w:szCs w:val="22"/>
        </w:rPr>
        <w:t>„G/N 1/1“, 53x32,5x4 cm, питање гласи да ли је прихватљиво да дубина траженог добра буде 6,5 cm? Сматрамо да већа дубина траженог добра не утиче на квалитет производа, нити искоришћеност простора унутар коморе за печење.</w:t>
      </w:r>
    </w:p>
    <w:p w:rsidR="0019109A" w:rsidRPr="00CF3E15" w:rsidRDefault="00B80300" w:rsidP="00A91A75">
      <w:pPr>
        <w:snapToGrid w:val="0"/>
        <w:rPr>
          <w:sz w:val="22"/>
          <w:szCs w:val="22"/>
          <w:shd w:val="clear" w:color="auto" w:fill="FAF7EE"/>
        </w:rPr>
      </w:pPr>
      <w:r w:rsidRPr="00CF3E15">
        <w:rPr>
          <w:sz w:val="22"/>
          <w:szCs w:val="22"/>
          <w:shd w:val="clear" w:color="auto" w:fill="FAF7EE"/>
        </w:rPr>
        <w:t>ОДГОВОР: Не.</w:t>
      </w:r>
    </w:p>
    <w:p w:rsidR="00B80300" w:rsidRPr="00CF3E15" w:rsidRDefault="00B80300" w:rsidP="00A91A75">
      <w:pPr>
        <w:snapToGrid w:val="0"/>
        <w:rPr>
          <w:sz w:val="22"/>
          <w:szCs w:val="22"/>
          <w:shd w:val="clear" w:color="auto" w:fill="FAF7EE"/>
        </w:rPr>
      </w:pPr>
    </w:p>
    <w:p w:rsidR="00B80300" w:rsidRPr="00CF3E15" w:rsidRDefault="00B80300" w:rsidP="00A91A75">
      <w:pPr>
        <w:snapToGrid w:val="0"/>
        <w:rPr>
          <w:sz w:val="22"/>
          <w:szCs w:val="22"/>
          <w:shd w:val="clear" w:color="auto" w:fill="FAF7EE"/>
        </w:rPr>
      </w:pPr>
      <w:r w:rsidRPr="00CF3E15">
        <w:rPr>
          <w:sz w:val="22"/>
          <w:szCs w:val="22"/>
          <w:shd w:val="clear" w:color="auto" w:fill="FAF7EE"/>
        </w:rPr>
        <w:t xml:space="preserve">8) ПИТАЊЕ: На стр. 5 Конкурсне документације под тачком 1.2. </w:t>
      </w:r>
      <w:r w:rsidRPr="00CF3E15">
        <w:rPr>
          <w:noProof/>
          <w:sz w:val="22"/>
          <w:szCs w:val="22"/>
        </w:rPr>
        <w:t>– техничке карактеристике добара, наводите начин утврђивања квалитета понуђених добара за добра из Обрасца број 2 од тачке 1 до тачке 6, али нигде не наводите начин утврђивања квалитета за добра од тачке 7 до тачке 23, питање гласи на који начин ће се утврђивати тражени квалитет за добра наведена у Обрасцу број 2 од тачке 7 закључно са тачком 23?</w:t>
      </w:r>
    </w:p>
    <w:p w:rsidR="0019109A" w:rsidRPr="00CF3E15" w:rsidRDefault="00B80300" w:rsidP="00A91A75">
      <w:pPr>
        <w:snapToGrid w:val="0"/>
        <w:rPr>
          <w:sz w:val="22"/>
          <w:szCs w:val="22"/>
          <w:shd w:val="clear" w:color="auto" w:fill="FAF7EE"/>
        </w:rPr>
      </w:pPr>
      <w:r w:rsidRPr="00CF3E15">
        <w:rPr>
          <w:sz w:val="22"/>
          <w:szCs w:val="22"/>
          <w:shd w:val="clear" w:color="auto" w:fill="FAF7EE"/>
        </w:rPr>
        <w:t>ОДГОВОР: Тражени квалитет је описан у Конкурсној документацији тако да га није потребно додатно утврђивати.</w:t>
      </w:r>
    </w:p>
    <w:p w:rsidR="00B80300" w:rsidRPr="00CF3E15" w:rsidRDefault="00B80300" w:rsidP="00A91A75">
      <w:pPr>
        <w:snapToGrid w:val="0"/>
        <w:rPr>
          <w:sz w:val="22"/>
          <w:szCs w:val="22"/>
          <w:shd w:val="clear" w:color="auto" w:fill="FAF7EE"/>
        </w:rPr>
      </w:pPr>
    </w:p>
    <w:p w:rsidR="00B80300" w:rsidRPr="00CF3E15" w:rsidRDefault="00B80300" w:rsidP="00A91A75">
      <w:pPr>
        <w:snapToGrid w:val="0"/>
        <w:rPr>
          <w:sz w:val="22"/>
          <w:szCs w:val="22"/>
          <w:shd w:val="clear" w:color="auto" w:fill="FAF7EE"/>
        </w:rPr>
      </w:pPr>
      <w:r w:rsidRPr="00CF3E15">
        <w:rPr>
          <w:sz w:val="22"/>
          <w:szCs w:val="22"/>
          <w:shd w:val="clear" w:color="auto" w:fill="FAF7EE"/>
        </w:rPr>
        <w:t>9) ПИТАЊЕ:</w:t>
      </w:r>
      <w:r w:rsidR="00CF3E15" w:rsidRPr="00CF3E15">
        <w:rPr>
          <w:sz w:val="22"/>
          <w:szCs w:val="22"/>
          <w:shd w:val="clear" w:color="auto" w:fill="FAF7EE"/>
        </w:rPr>
        <w:t xml:space="preserve"> За добра од тачке 12 закључно са тачком 19 наводите само материјал израде за тражена добра, али без димензија. С обзиром да се на тржишту могу наћи наведена добра различитих димензија, те у складу са тим различитих цена, молимо вас да прецизније одредите димензије добара из Обрасца број 2 Конкурсне документације од тачке 12 закључно са тачком 19, питање гласи да ли је могуће да извршите измену Конкурсне документације тако што ћете у Обрасцу број 2 Конкурсне документације навести димензије за добра од тачке 12 закључно са тачком 19?</w:t>
      </w:r>
      <w:r w:rsidRPr="00CF3E15">
        <w:rPr>
          <w:sz w:val="22"/>
          <w:szCs w:val="22"/>
          <w:shd w:val="clear" w:color="auto" w:fill="FAF7EE"/>
        </w:rPr>
        <w:t xml:space="preserve"> </w:t>
      </w:r>
    </w:p>
    <w:p w:rsidR="0019109A" w:rsidRPr="00CF3E15" w:rsidRDefault="00CF3E15" w:rsidP="00A91A75">
      <w:pPr>
        <w:snapToGrid w:val="0"/>
        <w:rPr>
          <w:sz w:val="22"/>
          <w:szCs w:val="22"/>
          <w:shd w:val="clear" w:color="auto" w:fill="FAF7EE"/>
        </w:rPr>
      </w:pPr>
      <w:r w:rsidRPr="00CF3E15">
        <w:rPr>
          <w:sz w:val="22"/>
          <w:szCs w:val="22"/>
          <w:shd w:val="clear" w:color="auto" w:fill="FAF7EE"/>
        </w:rPr>
        <w:t xml:space="preserve">ОДГОВОР: </w:t>
      </w:r>
      <w:proofErr w:type="spellStart"/>
      <w:r w:rsidRPr="00CF3E15">
        <w:rPr>
          <w:sz w:val="22"/>
          <w:szCs w:val="22"/>
          <w:shd w:val="clear" w:color="auto" w:fill="FAF7EE"/>
        </w:rPr>
        <w:t>За</w:t>
      </w:r>
      <w:proofErr w:type="spellEnd"/>
      <w:r w:rsidRPr="00CF3E15">
        <w:rPr>
          <w:sz w:val="22"/>
          <w:szCs w:val="22"/>
          <w:shd w:val="clear" w:color="auto" w:fill="FAF7EE"/>
        </w:rPr>
        <w:t xml:space="preserve"> </w:t>
      </w:r>
      <w:proofErr w:type="spellStart"/>
      <w:r w:rsidRPr="00CF3E15">
        <w:rPr>
          <w:sz w:val="22"/>
          <w:szCs w:val="22"/>
          <w:shd w:val="clear" w:color="auto" w:fill="FAF7EE"/>
        </w:rPr>
        <w:t>добра</w:t>
      </w:r>
      <w:proofErr w:type="spellEnd"/>
      <w:r w:rsidRPr="00CF3E15">
        <w:rPr>
          <w:sz w:val="22"/>
          <w:szCs w:val="22"/>
          <w:shd w:val="clear" w:color="auto" w:fill="FAF7EE"/>
        </w:rPr>
        <w:t xml:space="preserve"> </w:t>
      </w:r>
      <w:proofErr w:type="spellStart"/>
      <w:r w:rsidRPr="00CF3E15">
        <w:rPr>
          <w:sz w:val="22"/>
          <w:szCs w:val="22"/>
          <w:shd w:val="clear" w:color="auto" w:fill="FAF7EE"/>
        </w:rPr>
        <w:t>из</w:t>
      </w:r>
      <w:proofErr w:type="spellEnd"/>
      <w:r w:rsidRPr="00CF3E15">
        <w:rPr>
          <w:sz w:val="22"/>
          <w:szCs w:val="22"/>
          <w:shd w:val="clear" w:color="auto" w:fill="FAF7EE"/>
        </w:rPr>
        <w:t xml:space="preserve"> </w:t>
      </w:r>
      <w:proofErr w:type="spellStart"/>
      <w:r w:rsidRPr="00CF3E15">
        <w:rPr>
          <w:sz w:val="22"/>
          <w:szCs w:val="22"/>
          <w:shd w:val="clear" w:color="auto" w:fill="FAF7EE"/>
        </w:rPr>
        <w:t>Обрасца</w:t>
      </w:r>
      <w:proofErr w:type="spellEnd"/>
      <w:r w:rsidRPr="00CF3E15">
        <w:rPr>
          <w:sz w:val="22"/>
          <w:szCs w:val="22"/>
          <w:shd w:val="clear" w:color="auto" w:fill="FAF7EE"/>
        </w:rPr>
        <w:t xml:space="preserve"> </w:t>
      </w:r>
      <w:proofErr w:type="spellStart"/>
      <w:r w:rsidRPr="00CF3E15">
        <w:rPr>
          <w:sz w:val="22"/>
          <w:szCs w:val="22"/>
          <w:shd w:val="clear" w:color="auto" w:fill="FAF7EE"/>
        </w:rPr>
        <w:t>број</w:t>
      </w:r>
      <w:proofErr w:type="spellEnd"/>
      <w:r w:rsidRPr="00CF3E15">
        <w:rPr>
          <w:sz w:val="22"/>
          <w:szCs w:val="22"/>
          <w:shd w:val="clear" w:color="auto" w:fill="FAF7EE"/>
        </w:rPr>
        <w:t xml:space="preserve"> 2 </w:t>
      </w:r>
      <w:proofErr w:type="spellStart"/>
      <w:r w:rsidRPr="00CF3E15">
        <w:rPr>
          <w:sz w:val="22"/>
          <w:szCs w:val="22"/>
          <w:shd w:val="clear" w:color="auto" w:fill="FAF7EE"/>
        </w:rPr>
        <w:t>Конкурсне</w:t>
      </w:r>
      <w:proofErr w:type="spellEnd"/>
      <w:r w:rsidRPr="00CF3E15">
        <w:rPr>
          <w:sz w:val="22"/>
          <w:szCs w:val="22"/>
          <w:shd w:val="clear" w:color="auto" w:fill="FAF7EE"/>
        </w:rPr>
        <w:t xml:space="preserve"> </w:t>
      </w:r>
      <w:proofErr w:type="spellStart"/>
      <w:r w:rsidRPr="00CF3E15">
        <w:rPr>
          <w:sz w:val="22"/>
          <w:szCs w:val="22"/>
          <w:shd w:val="clear" w:color="auto" w:fill="FAF7EE"/>
        </w:rPr>
        <w:t>документације</w:t>
      </w:r>
      <w:proofErr w:type="spellEnd"/>
      <w:r w:rsidRPr="00CF3E15">
        <w:rPr>
          <w:sz w:val="22"/>
          <w:szCs w:val="22"/>
          <w:shd w:val="clear" w:color="auto" w:fill="FAF7EE"/>
        </w:rPr>
        <w:t xml:space="preserve"> </w:t>
      </w:r>
      <w:proofErr w:type="spellStart"/>
      <w:r w:rsidRPr="00CF3E15">
        <w:rPr>
          <w:sz w:val="22"/>
          <w:szCs w:val="22"/>
          <w:shd w:val="clear" w:color="auto" w:fill="FAF7EE"/>
        </w:rPr>
        <w:t>од</w:t>
      </w:r>
      <w:proofErr w:type="spellEnd"/>
      <w:r w:rsidRPr="00CF3E15">
        <w:rPr>
          <w:sz w:val="22"/>
          <w:szCs w:val="22"/>
          <w:shd w:val="clear" w:color="auto" w:fill="FAF7EE"/>
        </w:rPr>
        <w:t xml:space="preserve"> </w:t>
      </w:r>
      <w:proofErr w:type="spellStart"/>
      <w:r w:rsidRPr="00CF3E15">
        <w:rPr>
          <w:sz w:val="22"/>
          <w:szCs w:val="22"/>
          <w:shd w:val="clear" w:color="auto" w:fill="FAF7EE"/>
        </w:rPr>
        <w:t>тачке</w:t>
      </w:r>
      <w:proofErr w:type="spellEnd"/>
      <w:r w:rsidRPr="00CF3E15">
        <w:rPr>
          <w:sz w:val="22"/>
          <w:szCs w:val="22"/>
          <w:shd w:val="clear" w:color="auto" w:fill="FAF7EE"/>
        </w:rPr>
        <w:t xml:space="preserve"> 12 </w:t>
      </w:r>
      <w:proofErr w:type="spellStart"/>
      <w:r w:rsidRPr="00CF3E15">
        <w:rPr>
          <w:sz w:val="22"/>
          <w:szCs w:val="22"/>
          <w:shd w:val="clear" w:color="auto" w:fill="FAF7EE"/>
        </w:rPr>
        <w:t>закључно</w:t>
      </w:r>
      <w:proofErr w:type="spellEnd"/>
      <w:r w:rsidRPr="00CF3E15">
        <w:rPr>
          <w:sz w:val="22"/>
          <w:szCs w:val="22"/>
          <w:shd w:val="clear" w:color="auto" w:fill="FAF7EE"/>
        </w:rPr>
        <w:t xml:space="preserve"> </w:t>
      </w:r>
      <w:proofErr w:type="spellStart"/>
      <w:r w:rsidRPr="00CF3E15">
        <w:rPr>
          <w:sz w:val="22"/>
          <w:szCs w:val="22"/>
          <w:shd w:val="clear" w:color="auto" w:fill="FAF7EE"/>
        </w:rPr>
        <w:t>са</w:t>
      </w:r>
      <w:proofErr w:type="spellEnd"/>
      <w:r w:rsidRPr="00CF3E15">
        <w:rPr>
          <w:sz w:val="22"/>
          <w:szCs w:val="22"/>
          <w:shd w:val="clear" w:color="auto" w:fill="FAF7EE"/>
        </w:rPr>
        <w:t xml:space="preserve"> </w:t>
      </w:r>
      <w:proofErr w:type="spellStart"/>
      <w:r w:rsidRPr="00CF3E15">
        <w:rPr>
          <w:sz w:val="22"/>
          <w:szCs w:val="22"/>
          <w:shd w:val="clear" w:color="auto" w:fill="FAF7EE"/>
        </w:rPr>
        <w:t>тачком</w:t>
      </w:r>
      <w:proofErr w:type="spellEnd"/>
      <w:r w:rsidRPr="00CF3E15">
        <w:rPr>
          <w:sz w:val="22"/>
          <w:szCs w:val="22"/>
          <w:shd w:val="clear" w:color="auto" w:fill="FAF7EE"/>
        </w:rPr>
        <w:t xml:space="preserve"> 19 </w:t>
      </w:r>
      <w:r w:rsidR="00EE2CAC">
        <w:rPr>
          <w:sz w:val="22"/>
          <w:szCs w:val="22"/>
          <w:shd w:val="clear" w:color="auto" w:fill="FAF7EE"/>
          <w:lang/>
        </w:rPr>
        <w:t xml:space="preserve">приликом описа </w:t>
      </w:r>
      <w:proofErr w:type="spellStart"/>
      <w:r w:rsidRPr="00CF3E15">
        <w:rPr>
          <w:sz w:val="22"/>
          <w:szCs w:val="22"/>
          <w:shd w:val="clear" w:color="auto" w:fill="FAF7EE"/>
        </w:rPr>
        <w:t>Наручилац</w:t>
      </w:r>
      <w:proofErr w:type="spellEnd"/>
      <w:r w:rsidRPr="00CF3E15">
        <w:rPr>
          <w:sz w:val="22"/>
          <w:szCs w:val="22"/>
          <w:shd w:val="clear" w:color="auto" w:fill="FAF7EE"/>
        </w:rPr>
        <w:t xml:space="preserve"> </w:t>
      </w:r>
      <w:proofErr w:type="spellStart"/>
      <w:r w:rsidRPr="00CF3E15">
        <w:rPr>
          <w:sz w:val="22"/>
          <w:szCs w:val="22"/>
          <w:shd w:val="clear" w:color="auto" w:fill="FAF7EE"/>
        </w:rPr>
        <w:t>се</w:t>
      </w:r>
      <w:proofErr w:type="spellEnd"/>
      <w:r w:rsidRPr="00CF3E15">
        <w:rPr>
          <w:sz w:val="22"/>
          <w:szCs w:val="22"/>
          <w:shd w:val="clear" w:color="auto" w:fill="FAF7EE"/>
        </w:rPr>
        <w:t xml:space="preserve"> </w:t>
      </w:r>
      <w:proofErr w:type="spellStart"/>
      <w:r w:rsidRPr="00CF3E15">
        <w:rPr>
          <w:sz w:val="22"/>
          <w:szCs w:val="22"/>
          <w:shd w:val="clear" w:color="auto" w:fill="FAF7EE"/>
        </w:rPr>
        <w:t>базирао</w:t>
      </w:r>
      <w:proofErr w:type="spellEnd"/>
      <w:r w:rsidRPr="00CF3E15">
        <w:rPr>
          <w:sz w:val="22"/>
          <w:szCs w:val="22"/>
          <w:shd w:val="clear" w:color="auto" w:fill="FAF7EE"/>
        </w:rPr>
        <w:t xml:space="preserve"> </w:t>
      </w:r>
      <w:proofErr w:type="spellStart"/>
      <w:r w:rsidRPr="00CF3E15">
        <w:rPr>
          <w:sz w:val="22"/>
          <w:szCs w:val="22"/>
          <w:shd w:val="clear" w:color="auto" w:fill="FAF7EE"/>
        </w:rPr>
        <w:t>на</w:t>
      </w:r>
      <w:proofErr w:type="spellEnd"/>
      <w:r w:rsidRPr="00CF3E15">
        <w:rPr>
          <w:sz w:val="22"/>
          <w:szCs w:val="22"/>
          <w:shd w:val="clear" w:color="auto" w:fill="FAF7EE"/>
        </w:rPr>
        <w:t xml:space="preserve"> </w:t>
      </w:r>
      <w:proofErr w:type="spellStart"/>
      <w:r w:rsidRPr="00CF3E15">
        <w:rPr>
          <w:sz w:val="22"/>
          <w:szCs w:val="22"/>
          <w:shd w:val="clear" w:color="auto" w:fill="FAF7EE"/>
        </w:rPr>
        <w:t>квалитету</w:t>
      </w:r>
      <w:proofErr w:type="spellEnd"/>
      <w:r w:rsidRPr="00CF3E15">
        <w:rPr>
          <w:sz w:val="22"/>
          <w:szCs w:val="22"/>
          <w:shd w:val="clear" w:color="auto" w:fill="FAF7EE"/>
        </w:rPr>
        <w:t xml:space="preserve">, </w:t>
      </w:r>
      <w:proofErr w:type="spellStart"/>
      <w:r w:rsidRPr="00CF3E15">
        <w:rPr>
          <w:sz w:val="22"/>
          <w:szCs w:val="22"/>
          <w:shd w:val="clear" w:color="auto" w:fill="FAF7EE"/>
        </w:rPr>
        <w:t>саставу</w:t>
      </w:r>
      <w:proofErr w:type="spellEnd"/>
      <w:r w:rsidRPr="00CF3E15">
        <w:rPr>
          <w:sz w:val="22"/>
          <w:szCs w:val="22"/>
          <w:shd w:val="clear" w:color="auto" w:fill="FAF7EE"/>
        </w:rPr>
        <w:t xml:space="preserve"> и </w:t>
      </w:r>
      <w:proofErr w:type="spellStart"/>
      <w:r w:rsidRPr="00CF3E15">
        <w:rPr>
          <w:sz w:val="22"/>
          <w:szCs w:val="22"/>
          <w:shd w:val="clear" w:color="auto" w:fill="FAF7EE"/>
        </w:rPr>
        <w:t>класи</w:t>
      </w:r>
      <w:proofErr w:type="spellEnd"/>
      <w:r w:rsidRPr="00CF3E15">
        <w:rPr>
          <w:sz w:val="22"/>
          <w:szCs w:val="22"/>
          <w:shd w:val="clear" w:color="auto" w:fill="FAF7EE"/>
        </w:rPr>
        <w:t xml:space="preserve">, </w:t>
      </w:r>
      <w:proofErr w:type="spellStart"/>
      <w:r w:rsidRPr="00CF3E15">
        <w:rPr>
          <w:sz w:val="22"/>
          <w:szCs w:val="22"/>
          <w:shd w:val="clear" w:color="auto" w:fill="FAF7EE"/>
        </w:rPr>
        <w:t>што</w:t>
      </w:r>
      <w:proofErr w:type="spellEnd"/>
      <w:r w:rsidRPr="00CF3E15">
        <w:rPr>
          <w:sz w:val="22"/>
          <w:szCs w:val="22"/>
          <w:shd w:val="clear" w:color="auto" w:fill="FAF7EE"/>
        </w:rPr>
        <w:t xml:space="preserve"> </w:t>
      </w:r>
      <w:proofErr w:type="spellStart"/>
      <w:r w:rsidRPr="00CF3E15">
        <w:rPr>
          <w:sz w:val="22"/>
          <w:szCs w:val="22"/>
          <w:shd w:val="clear" w:color="auto" w:fill="FAF7EE"/>
        </w:rPr>
        <w:t>је</w:t>
      </w:r>
      <w:proofErr w:type="spellEnd"/>
      <w:r w:rsidRPr="00CF3E15">
        <w:rPr>
          <w:sz w:val="22"/>
          <w:szCs w:val="22"/>
          <w:shd w:val="clear" w:color="auto" w:fill="FAF7EE"/>
        </w:rPr>
        <w:t xml:space="preserve"> и </w:t>
      </w:r>
      <w:proofErr w:type="spellStart"/>
      <w:r w:rsidRPr="00CF3E15">
        <w:rPr>
          <w:sz w:val="22"/>
          <w:szCs w:val="22"/>
          <w:shd w:val="clear" w:color="auto" w:fill="FAF7EE"/>
        </w:rPr>
        <w:t>најбитније</w:t>
      </w:r>
      <w:proofErr w:type="spellEnd"/>
      <w:r w:rsidRPr="00CF3E15">
        <w:rPr>
          <w:sz w:val="22"/>
          <w:szCs w:val="22"/>
          <w:shd w:val="clear" w:color="auto" w:fill="FAF7EE"/>
        </w:rPr>
        <w:t xml:space="preserve">, </w:t>
      </w:r>
      <w:proofErr w:type="spellStart"/>
      <w:r w:rsidRPr="00CF3E15">
        <w:rPr>
          <w:sz w:val="22"/>
          <w:szCs w:val="22"/>
          <w:shd w:val="clear" w:color="auto" w:fill="FAF7EE"/>
        </w:rPr>
        <w:t>те</w:t>
      </w:r>
      <w:proofErr w:type="spellEnd"/>
      <w:r w:rsidRPr="00CF3E15">
        <w:rPr>
          <w:sz w:val="22"/>
          <w:szCs w:val="22"/>
          <w:shd w:val="clear" w:color="auto" w:fill="FAF7EE"/>
        </w:rPr>
        <w:t xml:space="preserve"> </w:t>
      </w:r>
      <w:proofErr w:type="spellStart"/>
      <w:r w:rsidRPr="00CF3E15">
        <w:rPr>
          <w:sz w:val="22"/>
          <w:szCs w:val="22"/>
          <w:shd w:val="clear" w:color="auto" w:fill="FAF7EE"/>
        </w:rPr>
        <w:t>због</w:t>
      </w:r>
      <w:proofErr w:type="spellEnd"/>
      <w:r w:rsidRPr="00CF3E15">
        <w:rPr>
          <w:sz w:val="22"/>
          <w:szCs w:val="22"/>
          <w:shd w:val="clear" w:color="auto" w:fill="FAF7EE"/>
        </w:rPr>
        <w:t xml:space="preserve"> </w:t>
      </w:r>
      <w:proofErr w:type="spellStart"/>
      <w:r w:rsidRPr="00CF3E15">
        <w:rPr>
          <w:sz w:val="22"/>
          <w:szCs w:val="22"/>
          <w:shd w:val="clear" w:color="auto" w:fill="FAF7EE"/>
        </w:rPr>
        <w:t>тога</w:t>
      </w:r>
      <w:proofErr w:type="spellEnd"/>
      <w:r w:rsidRPr="00CF3E15">
        <w:rPr>
          <w:sz w:val="22"/>
          <w:szCs w:val="22"/>
          <w:shd w:val="clear" w:color="auto" w:fill="FAF7EE"/>
        </w:rPr>
        <w:t xml:space="preserve"> </w:t>
      </w:r>
      <w:proofErr w:type="spellStart"/>
      <w:r w:rsidRPr="00CF3E15">
        <w:rPr>
          <w:sz w:val="22"/>
          <w:szCs w:val="22"/>
          <w:shd w:val="clear" w:color="auto" w:fill="FAF7EE"/>
        </w:rPr>
        <w:t>нису</w:t>
      </w:r>
      <w:proofErr w:type="spellEnd"/>
      <w:r w:rsidRPr="00CF3E15">
        <w:rPr>
          <w:sz w:val="22"/>
          <w:szCs w:val="22"/>
          <w:shd w:val="clear" w:color="auto" w:fill="FAF7EE"/>
        </w:rPr>
        <w:t xml:space="preserve"> </w:t>
      </w:r>
      <w:proofErr w:type="spellStart"/>
      <w:r w:rsidRPr="00CF3E15">
        <w:rPr>
          <w:sz w:val="22"/>
          <w:szCs w:val="22"/>
          <w:shd w:val="clear" w:color="auto" w:fill="FAF7EE"/>
        </w:rPr>
        <w:t>прецизиране</w:t>
      </w:r>
      <w:proofErr w:type="spellEnd"/>
      <w:r w:rsidRPr="00CF3E15">
        <w:rPr>
          <w:sz w:val="22"/>
          <w:szCs w:val="22"/>
          <w:shd w:val="clear" w:color="auto" w:fill="FAF7EE"/>
        </w:rPr>
        <w:t xml:space="preserve"> </w:t>
      </w:r>
      <w:proofErr w:type="spellStart"/>
      <w:r w:rsidRPr="00CF3E15">
        <w:rPr>
          <w:sz w:val="22"/>
          <w:szCs w:val="22"/>
          <w:shd w:val="clear" w:color="auto" w:fill="FAF7EE"/>
        </w:rPr>
        <w:t>димензије</w:t>
      </w:r>
      <w:proofErr w:type="spellEnd"/>
      <w:r w:rsidRPr="00CF3E15">
        <w:rPr>
          <w:sz w:val="22"/>
          <w:szCs w:val="22"/>
          <w:shd w:val="clear" w:color="auto" w:fill="FAF7EE"/>
        </w:rPr>
        <w:t>.</w:t>
      </w:r>
    </w:p>
    <w:p w:rsidR="0019109A" w:rsidRPr="00CF3E15" w:rsidRDefault="0019109A" w:rsidP="00A91A75">
      <w:pPr>
        <w:snapToGrid w:val="0"/>
        <w:rPr>
          <w:sz w:val="22"/>
          <w:szCs w:val="22"/>
          <w:shd w:val="clear" w:color="auto" w:fill="FAF7EE"/>
        </w:rPr>
      </w:pPr>
    </w:p>
    <w:p w:rsidR="0019109A" w:rsidRPr="00CF3E15" w:rsidRDefault="0019109A" w:rsidP="00A91A75">
      <w:pPr>
        <w:snapToGrid w:val="0"/>
        <w:rPr>
          <w:sz w:val="22"/>
          <w:szCs w:val="22"/>
          <w:shd w:val="clear" w:color="auto" w:fill="FAF7EE"/>
        </w:rPr>
      </w:pPr>
    </w:p>
    <w:p w:rsidR="00451466" w:rsidRPr="00CF3E15" w:rsidRDefault="006517B3" w:rsidP="00A91A75">
      <w:pPr>
        <w:snapToGrid w:val="0"/>
        <w:rPr>
          <w:sz w:val="22"/>
          <w:szCs w:val="22"/>
          <w:lang w:val="sr-Latn-CS"/>
        </w:rPr>
      </w:pPr>
      <w:r w:rsidRPr="00CF3E15">
        <w:rPr>
          <w:sz w:val="22"/>
          <w:szCs w:val="22"/>
          <w:shd w:val="clear" w:color="auto" w:fill="FAF7EE"/>
        </w:rPr>
        <w:t xml:space="preserve"> </w:t>
      </w:r>
    </w:p>
    <w:p w:rsidR="003402A1" w:rsidRPr="00F1396A" w:rsidRDefault="003402A1" w:rsidP="00A91A75">
      <w:pPr>
        <w:snapToGrid w:val="0"/>
        <w:rPr>
          <w:sz w:val="22"/>
          <w:szCs w:val="22"/>
          <w:lang w:val="sr-Cyrl-CS"/>
        </w:rPr>
      </w:pPr>
      <w:r w:rsidRPr="00CF3E15">
        <w:rPr>
          <w:sz w:val="22"/>
          <w:szCs w:val="22"/>
          <w:lang w:val="sr-Cyrl-CS"/>
        </w:rPr>
        <w:tab/>
      </w:r>
      <w:r w:rsidRPr="00CF3E15">
        <w:rPr>
          <w:sz w:val="22"/>
          <w:szCs w:val="22"/>
          <w:lang w:val="sr-Cyrl-CS"/>
        </w:rPr>
        <w:tab/>
      </w:r>
      <w:r w:rsidRPr="00CF3E15">
        <w:rPr>
          <w:sz w:val="22"/>
          <w:szCs w:val="22"/>
          <w:lang w:val="sr-Cyrl-CS"/>
        </w:rPr>
        <w:tab/>
      </w:r>
      <w:r w:rsidRPr="00CF3E15">
        <w:rPr>
          <w:sz w:val="22"/>
          <w:szCs w:val="22"/>
          <w:lang w:val="sr-Cyrl-CS"/>
        </w:rPr>
        <w:tab/>
      </w:r>
      <w:r w:rsidRPr="00CF3E15">
        <w:rPr>
          <w:sz w:val="22"/>
          <w:szCs w:val="22"/>
          <w:lang w:val="sr-Cyrl-CS"/>
        </w:rPr>
        <w:tab/>
      </w:r>
      <w:r w:rsidRPr="00CF3E15">
        <w:rPr>
          <w:sz w:val="22"/>
          <w:szCs w:val="22"/>
          <w:lang w:val="sr-Cyrl-CS"/>
        </w:rPr>
        <w:tab/>
      </w:r>
      <w:r w:rsidRPr="00CF3E15">
        <w:rPr>
          <w:sz w:val="22"/>
          <w:szCs w:val="22"/>
          <w:lang w:val="sr-Cyrl-CS"/>
        </w:rPr>
        <w:tab/>
      </w:r>
      <w:r w:rsidRPr="00F1396A">
        <w:rPr>
          <w:sz w:val="22"/>
          <w:szCs w:val="22"/>
          <w:lang w:val="sr-Cyrl-CS"/>
        </w:rPr>
        <w:t>За ПУ „ПОЛЕТАРАЦ“</w:t>
      </w:r>
    </w:p>
    <w:p w:rsidR="003402A1" w:rsidRPr="00F1396A" w:rsidRDefault="003402A1" w:rsidP="00A91A75">
      <w:pPr>
        <w:snapToGrid w:val="0"/>
        <w:rPr>
          <w:sz w:val="22"/>
          <w:szCs w:val="22"/>
          <w:lang w:val="sr-Cyrl-CS"/>
        </w:rPr>
      </w:pPr>
      <w:r w:rsidRPr="00F1396A">
        <w:rPr>
          <w:sz w:val="22"/>
          <w:szCs w:val="22"/>
          <w:lang w:val="sr-Cyrl-CS"/>
        </w:rPr>
        <w:tab/>
      </w:r>
      <w:r w:rsidRPr="00F1396A">
        <w:rPr>
          <w:sz w:val="22"/>
          <w:szCs w:val="22"/>
          <w:lang w:val="sr-Cyrl-CS"/>
        </w:rPr>
        <w:tab/>
      </w:r>
      <w:r w:rsidRPr="00F1396A">
        <w:rPr>
          <w:sz w:val="22"/>
          <w:szCs w:val="22"/>
          <w:lang w:val="sr-Cyrl-CS"/>
        </w:rPr>
        <w:tab/>
      </w:r>
      <w:r w:rsidRPr="00F1396A">
        <w:rPr>
          <w:sz w:val="22"/>
          <w:szCs w:val="22"/>
          <w:lang w:val="sr-Cyrl-CS"/>
        </w:rPr>
        <w:tab/>
      </w:r>
      <w:r w:rsidRPr="00F1396A">
        <w:rPr>
          <w:sz w:val="22"/>
          <w:szCs w:val="22"/>
          <w:lang w:val="sr-Cyrl-CS"/>
        </w:rPr>
        <w:tab/>
      </w:r>
      <w:r w:rsidRPr="00F1396A">
        <w:rPr>
          <w:sz w:val="22"/>
          <w:szCs w:val="22"/>
          <w:lang w:val="sr-Cyrl-CS"/>
        </w:rPr>
        <w:tab/>
      </w:r>
      <w:r w:rsidRPr="00F1396A">
        <w:rPr>
          <w:sz w:val="22"/>
          <w:szCs w:val="22"/>
          <w:lang w:val="sr-Cyrl-CS"/>
        </w:rPr>
        <w:tab/>
        <w:t xml:space="preserve">СТАРА ПАЗОВА </w:t>
      </w:r>
    </w:p>
    <w:p w:rsidR="003402A1" w:rsidRPr="00F1396A" w:rsidRDefault="003402A1" w:rsidP="00A91A75">
      <w:pPr>
        <w:snapToGrid w:val="0"/>
        <w:rPr>
          <w:sz w:val="22"/>
          <w:szCs w:val="22"/>
          <w:lang w:val="sr-Cyrl-CS"/>
        </w:rPr>
      </w:pPr>
      <w:r w:rsidRPr="00F1396A">
        <w:rPr>
          <w:sz w:val="22"/>
          <w:szCs w:val="22"/>
          <w:lang w:val="sr-Cyrl-CS"/>
        </w:rPr>
        <w:tab/>
      </w:r>
      <w:r w:rsidRPr="00F1396A">
        <w:rPr>
          <w:sz w:val="22"/>
          <w:szCs w:val="22"/>
          <w:lang w:val="sr-Cyrl-CS"/>
        </w:rPr>
        <w:tab/>
      </w:r>
      <w:r w:rsidRPr="00F1396A">
        <w:rPr>
          <w:sz w:val="22"/>
          <w:szCs w:val="22"/>
          <w:lang w:val="sr-Cyrl-CS"/>
        </w:rPr>
        <w:tab/>
      </w:r>
      <w:r w:rsidRPr="00F1396A">
        <w:rPr>
          <w:sz w:val="22"/>
          <w:szCs w:val="22"/>
          <w:lang w:val="sr-Cyrl-CS"/>
        </w:rPr>
        <w:tab/>
      </w:r>
      <w:r w:rsidRPr="00F1396A">
        <w:rPr>
          <w:sz w:val="22"/>
          <w:szCs w:val="22"/>
          <w:lang w:val="sr-Cyrl-CS"/>
        </w:rPr>
        <w:tab/>
      </w:r>
      <w:r w:rsidRPr="00F1396A">
        <w:rPr>
          <w:sz w:val="22"/>
          <w:szCs w:val="22"/>
          <w:lang w:val="sr-Cyrl-CS"/>
        </w:rPr>
        <w:tab/>
      </w:r>
      <w:r w:rsidRPr="00F1396A">
        <w:rPr>
          <w:sz w:val="22"/>
          <w:szCs w:val="22"/>
          <w:lang w:val="sr-Cyrl-CS"/>
        </w:rPr>
        <w:tab/>
      </w:r>
      <w:r w:rsidR="00FC34D2" w:rsidRPr="00F1396A">
        <w:rPr>
          <w:sz w:val="22"/>
          <w:szCs w:val="22"/>
          <w:lang w:val="sr-Cyrl-CS"/>
        </w:rPr>
        <w:t>ДИРЕКТОР</w:t>
      </w:r>
    </w:p>
    <w:p w:rsidR="00A91A75" w:rsidRPr="00F1396A" w:rsidRDefault="004A3029" w:rsidP="005D17E7">
      <w:pPr>
        <w:snapToGrid w:val="0"/>
        <w:rPr>
          <w:sz w:val="22"/>
          <w:szCs w:val="22"/>
          <w:lang w:val="sr-Cyrl-CS"/>
        </w:rPr>
      </w:pPr>
      <w:r w:rsidRPr="00F1396A">
        <w:rPr>
          <w:sz w:val="22"/>
          <w:szCs w:val="22"/>
          <w:lang w:val="sr-Cyrl-CS"/>
        </w:rPr>
        <w:tab/>
      </w:r>
      <w:r w:rsidRPr="00F1396A">
        <w:rPr>
          <w:sz w:val="22"/>
          <w:szCs w:val="22"/>
          <w:lang w:val="sr-Cyrl-CS"/>
        </w:rPr>
        <w:tab/>
      </w:r>
      <w:r w:rsidRPr="00F1396A">
        <w:rPr>
          <w:sz w:val="22"/>
          <w:szCs w:val="22"/>
          <w:lang w:val="sr-Cyrl-CS"/>
        </w:rPr>
        <w:tab/>
      </w:r>
      <w:r w:rsidRPr="00F1396A">
        <w:rPr>
          <w:sz w:val="22"/>
          <w:szCs w:val="22"/>
          <w:lang w:val="sr-Cyrl-CS"/>
        </w:rPr>
        <w:tab/>
      </w:r>
      <w:r w:rsidRPr="00F1396A">
        <w:rPr>
          <w:sz w:val="22"/>
          <w:szCs w:val="22"/>
          <w:lang w:val="sr-Cyrl-CS"/>
        </w:rPr>
        <w:tab/>
      </w:r>
      <w:r w:rsidRPr="00F1396A">
        <w:rPr>
          <w:sz w:val="22"/>
          <w:szCs w:val="22"/>
          <w:lang w:val="sr-Cyrl-CS"/>
        </w:rPr>
        <w:tab/>
      </w:r>
      <w:r w:rsidR="00FC34D2" w:rsidRPr="00F1396A">
        <w:rPr>
          <w:sz w:val="22"/>
          <w:szCs w:val="22"/>
          <w:lang w:val="sr-Latn-CS"/>
        </w:rPr>
        <w:t xml:space="preserve">            </w:t>
      </w:r>
      <w:r w:rsidR="00F214F8" w:rsidRPr="00F1396A">
        <w:rPr>
          <w:sz w:val="22"/>
          <w:szCs w:val="22"/>
        </w:rPr>
        <w:t xml:space="preserve"> </w:t>
      </w:r>
      <w:r w:rsidR="00FC34D2" w:rsidRPr="00F1396A">
        <w:rPr>
          <w:sz w:val="22"/>
          <w:szCs w:val="22"/>
          <w:lang w:val="sr-Cyrl-CS"/>
        </w:rPr>
        <w:t>Милица Блешић</w:t>
      </w:r>
      <w:r w:rsidR="00F1396A" w:rsidRPr="00F1396A">
        <w:rPr>
          <w:sz w:val="22"/>
          <w:szCs w:val="22"/>
          <w:lang w:val="sr-Cyrl-CS"/>
        </w:rPr>
        <w:t xml:space="preserve"> с.р.</w:t>
      </w:r>
    </w:p>
    <w:sectPr w:rsidR="00A91A75" w:rsidRPr="00F1396A" w:rsidSect="00AF5641">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90F98"/>
    <w:multiLevelType w:val="hybridMultilevel"/>
    <w:tmpl w:val="2C0893BC"/>
    <w:lvl w:ilvl="0" w:tplc="6826FA4E">
      <w:start w:val="1"/>
      <w:numFmt w:val="decimal"/>
      <w:lvlText w:val="%1)"/>
      <w:lvlJc w:val="left"/>
      <w:pPr>
        <w:ind w:left="405" w:hanging="360"/>
      </w:pPr>
      <w:rPr>
        <w:rFonts w:hint="default"/>
      </w:rPr>
    </w:lvl>
    <w:lvl w:ilvl="1" w:tplc="081A0019" w:tentative="1">
      <w:start w:val="1"/>
      <w:numFmt w:val="lowerLetter"/>
      <w:lvlText w:val="%2."/>
      <w:lvlJc w:val="left"/>
      <w:pPr>
        <w:ind w:left="1125" w:hanging="360"/>
      </w:pPr>
    </w:lvl>
    <w:lvl w:ilvl="2" w:tplc="081A001B" w:tentative="1">
      <w:start w:val="1"/>
      <w:numFmt w:val="lowerRoman"/>
      <w:lvlText w:val="%3."/>
      <w:lvlJc w:val="right"/>
      <w:pPr>
        <w:ind w:left="1845" w:hanging="180"/>
      </w:pPr>
    </w:lvl>
    <w:lvl w:ilvl="3" w:tplc="081A000F" w:tentative="1">
      <w:start w:val="1"/>
      <w:numFmt w:val="decimal"/>
      <w:lvlText w:val="%4."/>
      <w:lvlJc w:val="left"/>
      <w:pPr>
        <w:ind w:left="2565" w:hanging="360"/>
      </w:pPr>
    </w:lvl>
    <w:lvl w:ilvl="4" w:tplc="081A0019" w:tentative="1">
      <w:start w:val="1"/>
      <w:numFmt w:val="lowerLetter"/>
      <w:lvlText w:val="%5."/>
      <w:lvlJc w:val="left"/>
      <w:pPr>
        <w:ind w:left="3285" w:hanging="360"/>
      </w:pPr>
    </w:lvl>
    <w:lvl w:ilvl="5" w:tplc="081A001B" w:tentative="1">
      <w:start w:val="1"/>
      <w:numFmt w:val="lowerRoman"/>
      <w:lvlText w:val="%6."/>
      <w:lvlJc w:val="right"/>
      <w:pPr>
        <w:ind w:left="4005" w:hanging="180"/>
      </w:pPr>
    </w:lvl>
    <w:lvl w:ilvl="6" w:tplc="081A000F" w:tentative="1">
      <w:start w:val="1"/>
      <w:numFmt w:val="decimal"/>
      <w:lvlText w:val="%7."/>
      <w:lvlJc w:val="left"/>
      <w:pPr>
        <w:ind w:left="4725" w:hanging="360"/>
      </w:pPr>
    </w:lvl>
    <w:lvl w:ilvl="7" w:tplc="081A0019" w:tentative="1">
      <w:start w:val="1"/>
      <w:numFmt w:val="lowerLetter"/>
      <w:lvlText w:val="%8."/>
      <w:lvlJc w:val="left"/>
      <w:pPr>
        <w:ind w:left="5445" w:hanging="360"/>
      </w:pPr>
    </w:lvl>
    <w:lvl w:ilvl="8" w:tplc="081A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1A75"/>
    <w:rsid w:val="0005621A"/>
    <w:rsid w:val="000E48EE"/>
    <w:rsid w:val="00152980"/>
    <w:rsid w:val="0019109A"/>
    <w:rsid w:val="0019690C"/>
    <w:rsid w:val="001C7396"/>
    <w:rsid w:val="00205C8C"/>
    <w:rsid w:val="00253A6B"/>
    <w:rsid w:val="00281866"/>
    <w:rsid w:val="003402A1"/>
    <w:rsid w:val="003A7BA4"/>
    <w:rsid w:val="00430898"/>
    <w:rsid w:val="00451466"/>
    <w:rsid w:val="004A3029"/>
    <w:rsid w:val="004E7439"/>
    <w:rsid w:val="005D17E7"/>
    <w:rsid w:val="005E0BA4"/>
    <w:rsid w:val="00605DEF"/>
    <w:rsid w:val="006413E0"/>
    <w:rsid w:val="006517B3"/>
    <w:rsid w:val="00661F3C"/>
    <w:rsid w:val="00662183"/>
    <w:rsid w:val="00667C60"/>
    <w:rsid w:val="0070272F"/>
    <w:rsid w:val="0078692A"/>
    <w:rsid w:val="007F1FAE"/>
    <w:rsid w:val="00855B05"/>
    <w:rsid w:val="008914B2"/>
    <w:rsid w:val="008C1C2C"/>
    <w:rsid w:val="008F228B"/>
    <w:rsid w:val="009D66CA"/>
    <w:rsid w:val="009E304D"/>
    <w:rsid w:val="00A5525D"/>
    <w:rsid w:val="00A91A75"/>
    <w:rsid w:val="00AA7FDE"/>
    <w:rsid w:val="00AB4FF9"/>
    <w:rsid w:val="00AF5641"/>
    <w:rsid w:val="00B71F29"/>
    <w:rsid w:val="00B80300"/>
    <w:rsid w:val="00BA09D9"/>
    <w:rsid w:val="00BC1160"/>
    <w:rsid w:val="00BF0E2A"/>
    <w:rsid w:val="00BF4933"/>
    <w:rsid w:val="00C142F3"/>
    <w:rsid w:val="00CF3E15"/>
    <w:rsid w:val="00E15DAD"/>
    <w:rsid w:val="00E554EE"/>
    <w:rsid w:val="00EA2B47"/>
    <w:rsid w:val="00ED422B"/>
    <w:rsid w:val="00EE2CAC"/>
    <w:rsid w:val="00F0143A"/>
    <w:rsid w:val="00F1396A"/>
    <w:rsid w:val="00F214F8"/>
    <w:rsid w:val="00F609B5"/>
    <w:rsid w:val="00FC34D2"/>
    <w:rsid w:val="00FE57F0"/>
    <w:rsid w:val="00FF5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75"/>
    <w:pPr>
      <w:suppressAutoHyphens/>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A1"/>
    <w:pPr>
      <w:ind w:left="720"/>
      <w:contextualSpacing/>
    </w:pPr>
  </w:style>
  <w:style w:type="paragraph" w:customStyle="1" w:styleId="Standard">
    <w:name w:val="Standard"/>
    <w:rsid w:val="00BF4933"/>
    <w:pPr>
      <w:suppressAutoHyphens/>
      <w:autoSpaceDN w:val="0"/>
      <w:spacing w:after="200" w:line="276" w:lineRule="auto"/>
      <w:textAlignment w:val="baseline"/>
    </w:pPr>
    <w:rPr>
      <w:rFonts w:ascii="Calibri" w:eastAsia="Lucida Sans Unicode" w:hAnsi="Calibri" w:cs="Tahoma"/>
      <w:kern w:val="3"/>
      <w:lang w:val="en-US"/>
    </w:rPr>
  </w:style>
  <w:style w:type="paragraph" w:customStyle="1" w:styleId="Default">
    <w:name w:val="Default"/>
    <w:rsid w:val="0019109A"/>
    <w:pPr>
      <w:autoSpaceDE w:val="0"/>
      <w:autoSpaceDN w:val="0"/>
      <w:adjustRightInd w:val="0"/>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5ADA-C23C-4FC4-8441-EDBDB002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Poletarac</dc:creator>
  <cp:lastModifiedBy>Maja</cp:lastModifiedBy>
  <cp:revision>2</cp:revision>
  <cp:lastPrinted>2015-06-25T08:24:00Z</cp:lastPrinted>
  <dcterms:created xsi:type="dcterms:W3CDTF">2017-11-13T13:24:00Z</dcterms:created>
  <dcterms:modified xsi:type="dcterms:W3CDTF">2017-11-13T13:24:00Z</dcterms:modified>
</cp:coreProperties>
</file>