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Default="00A91A75" w:rsidP="00A91A75">
      <w:pPr>
        <w:rPr>
          <w:lang w:val="sr-Cyrl-CS"/>
        </w:rPr>
      </w:pPr>
      <w:r>
        <w:rPr>
          <w:lang w:val="sr-Cyrl-CS"/>
        </w:rPr>
        <w:t>ПРЕДШКОЛСКА УСТАНОВА „ПОЛЕТАРАЦ“</w:t>
      </w:r>
    </w:p>
    <w:p w:rsidR="00A91A75" w:rsidRDefault="00A91A75" w:rsidP="00A91A75">
      <w:pPr>
        <w:rPr>
          <w:sz w:val="22"/>
          <w:szCs w:val="22"/>
          <w:lang w:val="sr-Cyrl-CS"/>
        </w:rPr>
      </w:pPr>
      <w:r>
        <w:rPr>
          <w:lang w:val="sr-Cyrl-CS"/>
        </w:rPr>
        <w:t>СТАРА ПАЗОВА</w:t>
      </w:r>
      <w:r>
        <w:rPr>
          <w:sz w:val="22"/>
          <w:szCs w:val="22"/>
          <w:lang w:val="sr-Cyrl-CS"/>
        </w:rPr>
        <w:t xml:space="preserve">  ул. Владимира Хурбана бр. 13</w:t>
      </w:r>
    </w:p>
    <w:p w:rsidR="00A91A75" w:rsidRDefault="00A91A75" w:rsidP="00A91A75">
      <w:pPr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CS"/>
        </w:rPr>
        <w:t xml:space="preserve">022/311-223, тел.факс: 022/310-565 </w:t>
      </w:r>
    </w:p>
    <w:p w:rsidR="00A91A75" w:rsidRDefault="00A91A75" w:rsidP="00A91A75">
      <w:pPr>
        <w:rPr>
          <w:lang w:val="sr-Cyrl-CS"/>
        </w:rPr>
      </w:pPr>
      <w:r>
        <w:rPr>
          <w:lang w:val="sr-Cyrl-CS"/>
        </w:rPr>
        <w:t>БР.ЈН</w:t>
      </w:r>
      <w:r w:rsidR="007F1FAE">
        <w:rPr>
          <w:lang w:val="sr-Cyrl-CS"/>
        </w:rPr>
        <w:t>МВ</w:t>
      </w:r>
      <w:r>
        <w:rPr>
          <w:lang w:val="sr-Cyrl-CS"/>
        </w:rPr>
        <w:t>: 0</w:t>
      </w:r>
      <w:r w:rsidR="00B43230">
        <w:rPr>
          <w:lang w:val="sr-Cyrl-CS"/>
        </w:rPr>
        <w:t>2</w:t>
      </w:r>
      <w:r>
        <w:rPr>
          <w:lang w:val="sr-Cyrl-CS"/>
        </w:rPr>
        <w:t>/201</w:t>
      </w:r>
      <w:r w:rsidR="00B43230">
        <w:rPr>
          <w:lang w:val="sr-Cyrl-CS"/>
        </w:rPr>
        <w:t>6</w:t>
      </w:r>
      <w:r>
        <w:rPr>
          <w:lang w:val="sr-Cyrl-CS"/>
        </w:rPr>
        <w:t xml:space="preserve"> – д.</w:t>
      </w:r>
    </w:p>
    <w:p w:rsidR="00A91A75" w:rsidRPr="00186A14" w:rsidRDefault="00A91A75" w:rsidP="00A91A75">
      <w:pPr>
        <w:rPr>
          <w:lang w:val="sr-Latn-CS"/>
        </w:rPr>
      </w:pPr>
      <w:r>
        <w:rPr>
          <w:lang w:val="sr-Cyrl-CS"/>
        </w:rPr>
        <w:t>Дел.бр.</w:t>
      </w:r>
      <w:r w:rsidR="00186A14">
        <w:rPr>
          <w:lang w:val="sr-Latn-CS"/>
        </w:rPr>
        <w:t>654/1</w:t>
      </w:r>
    </w:p>
    <w:p w:rsidR="00AF5641" w:rsidRDefault="00A91A75" w:rsidP="00A91A75">
      <w:pPr>
        <w:rPr>
          <w:lang w:val="sr-Cyrl-CS"/>
        </w:rPr>
      </w:pPr>
      <w:r>
        <w:rPr>
          <w:lang w:val="sr-Cyrl-CS"/>
        </w:rPr>
        <w:t xml:space="preserve">Датум: </w:t>
      </w:r>
      <w:r w:rsidR="00B43230">
        <w:rPr>
          <w:lang w:val="sr-Cyrl-CS"/>
        </w:rPr>
        <w:t>31.05.2016.</w:t>
      </w:r>
    </w:p>
    <w:p w:rsidR="00B43230" w:rsidRPr="003402A1" w:rsidRDefault="00B43230" w:rsidP="00A91A75">
      <w:pPr>
        <w:rPr>
          <w:lang w:val="sr-Cyrl-CS"/>
        </w:rPr>
      </w:pPr>
    </w:p>
    <w:p w:rsidR="00A91A75" w:rsidRPr="003402A1" w:rsidRDefault="004E7439" w:rsidP="00A91A75">
      <w:pPr>
        <w:tabs>
          <w:tab w:val="left" w:pos="343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ЈАВНА НАБАВКА МАЛЕ ВРЕДНОСТИ </w:t>
      </w:r>
    </w:p>
    <w:p w:rsidR="00BF4933" w:rsidRPr="002370F7" w:rsidRDefault="004A3029" w:rsidP="00BF4933">
      <w:pPr>
        <w:pStyle w:val="Standard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055A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предмет: добра</w:t>
      </w:r>
      <w:r w:rsidRPr="004A3029">
        <w:rPr>
          <w:rFonts w:ascii="Times New Roman" w:hAnsi="Times New Roman" w:cs="Times New Roman"/>
          <w:b/>
          <w:bCs/>
          <w:lang w:val="sr-Cyrl-CS"/>
        </w:rPr>
        <w:t>,</w:t>
      </w:r>
      <w:r w:rsidR="00BF4933">
        <w:rPr>
          <w:b/>
          <w:bCs/>
          <w:lang w:val="sr-Cyrl-CS"/>
        </w:rPr>
        <w:t xml:space="preserve"> </w:t>
      </w:r>
      <w:r w:rsidR="00BF4933">
        <w:rPr>
          <w:rFonts w:ascii="Times New Roman" w:eastAsia="Times New Roman" w:hAnsi="Times New Roman" w:cs="Times New Roman"/>
          <w:b/>
        </w:rPr>
        <w:t xml:space="preserve"> </w:t>
      </w:r>
      <w:r w:rsidR="00BF4933">
        <w:rPr>
          <w:rFonts w:ascii="Times New Roman" w:eastAsia="Times New Roman" w:hAnsi="Times New Roman" w:cs="Times New Roman"/>
          <w:b/>
          <w:lang w:val="sr-Cyrl-CS"/>
        </w:rPr>
        <w:t xml:space="preserve">ОПРЕМА ЗА РАДНЕ СОБЕ </w:t>
      </w:r>
    </w:p>
    <w:p w:rsidR="00A91A75" w:rsidRPr="00BF4933" w:rsidRDefault="004E7439" w:rsidP="00A91A75">
      <w:pPr>
        <w:tabs>
          <w:tab w:val="left" w:pos="3435"/>
        </w:tabs>
        <w:rPr>
          <w:b/>
          <w:bCs/>
          <w:lang w:val="sr-Latn-CS"/>
        </w:rPr>
      </w:pPr>
      <w:r>
        <w:rPr>
          <w:b/>
          <w:bCs/>
          <w:lang w:val="sr-Cyrl-CS"/>
        </w:rPr>
        <w:t>број ЈН</w:t>
      </w:r>
      <w:r w:rsidR="009D66CA">
        <w:rPr>
          <w:b/>
          <w:bCs/>
          <w:lang w:val="sr-Cyrl-CS"/>
        </w:rPr>
        <w:t>МВ</w:t>
      </w:r>
      <w:r w:rsidR="00BF4933">
        <w:rPr>
          <w:b/>
          <w:bCs/>
          <w:lang w:val="sr-Cyrl-CS"/>
        </w:rPr>
        <w:t xml:space="preserve">- </w:t>
      </w:r>
      <w:r w:rsidR="00B43230">
        <w:rPr>
          <w:b/>
          <w:bCs/>
          <w:lang w:val="sr-Cyrl-CS"/>
        </w:rPr>
        <w:t>02/2016</w:t>
      </w:r>
      <w:r w:rsidR="00BF4933">
        <w:rPr>
          <w:b/>
          <w:bCs/>
          <w:lang w:val="sr-Cyrl-CS"/>
        </w:rPr>
        <w:t>-д</w:t>
      </w:r>
    </w:p>
    <w:p w:rsidR="00A91A75" w:rsidRDefault="00A91A75" w:rsidP="00A91A75">
      <w:pPr>
        <w:rPr>
          <w:lang w:val="sr-Cyrl-CS"/>
        </w:rPr>
      </w:pPr>
    </w:p>
    <w:p w:rsidR="00A91A75" w:rsidRDefault="00A91A75" w:rsidP="00A91A75">
      <w:pPr>
        <w:rPr>
          <w:lang w:val="sr-Cyrl-CS"/>
        </w:rPr>
      </w:pPr>
      <w:r>
        <w:rPr>
          <w:lang w:val="sr-Cyrl-CS"/>
        </w:rPr>
        <w:t xml:space="preserve">П Р Е Д М Е Т:  ДОСТАВЉАЊЕ ДОДАТНИХ ПОЈАШЊЕЊА У ВЕЗИ СА ПРИПРЕМАЊЕМ ПОНУДЕ </w:t>
      </w:r>
      <w:r w:rsidR="009570C1">
        <w:rPr>
          <w:lang w:val="sr-Cyrl-CS"/>
        </w:rPr>
        <w:t xml:space="preserve">   </w:t>
      </w:r>
      <w:r w:rsidR="004E7439">
        <w:rPr>
          <w:lang w:val="sr-Cyrl-CS"/>
        </w:rPr>
        <w:t xml:space="preserve"> </w:t>
      </w:r>
    </w:p>
    <w:p w:rsidR="00A91A75" w:rsidRDefault="00A91A75" w:rsidP="00A91A75">
      <w:pPr>
        <w:rPr>
          <w:lang w:val="sr-Cyrl-CS"/>
        </w:rPr>
      </w:pPr>
    </w:p>
    <w:p w:rsidR="00A91A75" w:rsidRDefault="008554A7" w:rsidP="00A91A75">
      <w:pPr>
        <w:rPr>
          <w:lang w:val="sr-Cyrl-CS"/>
        </w:rPr>
      </w:pPr>
      <w:r>
        <w:rPr>
          <w:lang w:val="sr-Cyrl-CS"/>
        </w:rPr>
        <w:t>На основу чл. 63. став 3.  и  4</w:t>
      </w:r>
      <w:r w:rsidR="00A91A75">
        <w:rPr>
          <w:lang w:val="sr-Cyrl-CS"/>
        </w:rPr>
        <w:t>. Закона о јавним набавкама ( „Сл. гласник РС“ бр. 124/2012</w:t>
      </w:r>
      <w:r>
        <w:rPr>
          <w:lang w:val="sr-Latn-CS"/>
        </w:rPr>
        <w:t xml:space="preserve">,14/2015 </w:t>
      </w:r>
      <w:r>
        <w:rPr>
          <w:lang w:val="sr-Cyrl-CS"/>
        </w:rPr>
        <w:t>и 68/2015</w:t>
      </w:r>
      <w:r w:rsidR="00A91A75">
        <w:rPr>
          <w:lang w:val="sr-Cyrl-CS"/>
        </w:rPr>
        <w:t xml:space="preserve"> ) а у вези са захтевом понуђача за појашњењем ко</w:t>
      </w:r>
      <w:r w:rsidR="003402A1">
        <w:rPr>
          <w:lang w:val="sr-Cyrl-CS"/>
        </w:rPr>
        <w:t xml:space="preserve">нкурсне документације у вези са припремањем понуде: </w:t>
      </w:r>
    </w:p>
    <w:p w:rsidR="003402A1" w:rsidRDefault="003402A1" w:rsidP="00A91A75">
      <w:pPr>
        <w:rPr>
          <w:lang w:val="sr-Cyrl-CS"/>
        </w:rPr>
      </w:pPr>
    </w:p>
    <w:p w:rsidR="003402A1" w:rsidRPr="009570C1" w:rsidRDefault="003402A1" w:rsidP="009570C1">
      <w:pPr>
        <w:ind w:left="45"/>
        <w:rPr>
          <w:lang w:val="sr-Cyrl-CS"/>
        </w:rPr>
      </w:pPr>
    </w:p>
    <w:p w:rsidR="00A91A75" w:rsidRDefault="00A91A75" w:rsidP="00A91A75">
      <w:pPr>
        <w:snapToGrid w:val="0"/>
        <w:rPr>
          <w:lang w:val="sr-Cyrl-CS"/>
        </w:rPr>
      </w:pPr>
      <w:r>
        <w:rPr>
          <w:lang w:val="sr-Cyrl-CS"/>
        </w:rPr>
        <w:t xml:space="preserve"> У вези са</w:t>
      </w:r>
      <w:r w:rsidR="003A7BA4">
        <w:rPr>
          <w:lang w:val="sr-Cyrl-CS"/>
        </w:rPr>
        <w:t xml:space="preserve"> постављеним питањем које се односи  на </w:t>
      </w:r>
      <w:r w:rsidR="00205C8C">
        <w:rPr>
          <w:lang w:val="sr-Cyrl-CS"/>
        </w:rPr>
        <w:t xml:space="preserve">појашњење описа </w:t>
      </w:r>
      <w:r w:rsidR="008F228B">
        <w:rPr>
          <w:lang w:val="sr-Cyrl-CS"/>
        </w:rPr>
        <w:t>ставки</w:t>
      </w:r>
      <w:r w:rsidR="003A7BA4">
        <w:rPr>
          <w:lang w:val="sr-Cyrl-CS"/>
        </w:rPr>
        <w:t xml:space="preserve"> под р.бр. </w:t>
      </w:r>
      <w:r w:rsidR="00186A14">
        <w:rPr>
          <w:lang w:val="sr-Latn-CS"/>
        </w:rPr>
        <w:t>20.,</w:t>
      </w:r>
      <w:r w:rsidR="009D66CA">
        <w:rPr>
          <w:lang w:val="sr-Cyrl-CS"/>
        </w:rPr>
        <w:t>21</w:t>
      </w:r>
      <w:r w:rsidR="008F228B">
        <w:rPr>
          <w:lang w:val="sr-Cyrl-CS"/>
        </w:rPr>
        <w:t>.</w:t>
      </w:r>
      <w:r w:rsidR="009D66CA">
        <w:rPr>
          <w:lang w:val="sr-Cyrl-CS"/>
        </w:rPr>
        <w:t>,</w:t>
      </w:r>
      <w:r w:rsidR="008F228B">
        <w:rPr>
          <w:lang w:val="sr-Cyrl-CS"/>
        </w:rPr>
        <w:t xml:space="preserve"> </w:t>
      </w:r>
      <w:r w:rsidR="009D66CA">
        <w:rPr>
          <w:lang w:val="sr-Cyrl-CS"/>
        </w:rPr>
        <w:t>22</w:t>
      </w:r>
      <w:r w:rsidR="008F228B">
        <w:rPr>
          <w:lang w:val="sr-Cyrl-CS"/>
        </w:rPr>
        <w:t>.</w:t>
      </w:r>
      <w:r w:rsidR="009D66CA">
        <w:rPr>
          <w:lang w:val="sr-Cyrl-CS"/>
        </w:rPr>
        <w:t xml:space="preserve"> и 23</w:t>
      </w:r>
      <w:r w:rsidR="008F228B">
        <w:rPr>
          <w:lang w:val="sr-Cyrl-CS"/>
        </w:rPr>
        <w:t>.</w:t>
      </w:r>
      <w:r w:rsidR="003A7BA4">
        <w:rPr>
          <w:lang w:val="sr-Cyrl-CS"/>
        </w:rPr>
        <w:t xml:space="preserve"> </w:t>
      </w:r>
      <w:r w:rsidR="009D66CA">
        <w:rPr>
          <w:lang w:val="sr-Cyrl-CS"/>
        </w:rPr>
        <w:t xml:space="preserve">Итисони </w:t>
      </w:r>
      <w:r w:rsidR="003A7BA4">
        <w:rPr>
          <w:lang w:val="sr-Cyrl-CS"/>
        </w:rPr>
        <w:t xml:space="preserve">у Образцу бр. 2) Образац структуре цене са спецификацијом добара ( стр. </w:t>
      </w:r>
      <w:r w:rsidR="00186A14">
        <w:rPr>
          <w:lang w:val="sr-Latn-CS"/>
        </w:rPr>
        <w:t>23.</w:t>
      </w:r>
      <w:r w:rsidR="003A7BA4">
        <w:rPr>
          <w:lang w:val="sr-Cyrl-CS"/>
        </w:rPr>
        <w:t xml:space="preserve"> Кон</w:t>
      </w:r>
      <w:r w:rsidR="009D66CA">
        <w:rPr>
          <w:lang w:val="sr-Cyrl-CS"/>
        </w:rPr>
        <w:t>курсне документације )</w:t>
      </w:r>
      <w:r w:rsidR="003A7BA4">
        <w:rPr>
          <w:lang w:val="sr-Cyrl-CS"/>
        </w:rPr>
        <w:t xml:space="preserve"> наводимо следеће :</w:t>
      </w:r>
    </w:p>
    <w:p w:rsidR="005E0BA4" w:rsidRDefault="005E0BA4" w:rsidP="00A91A75">
      <w:pPr>
        <w:snapToGrid w:val="0"/>
        <w:rPr>
          <w:lang w:val="sr-Cyrl-CS"/>
        </w:rPr>
      </w:pPr>
    </w:p>
    <w:p w:rsidR="00205C8C" w:rsidRDefault="00205C8C" w:rsidP="00A91A75">
      <w:pPr>
        <w:snapToGrid w:val="0"/>
        <w:rPr>
          <w:lang w:val="sr-Cyrl-CS"/>
        </w:rPr>
      </w:pPr>
      <w:r>
        <w:rPr>
          <w:lang w:val="sr-Cyrl-CS"/>
        </w:rPr>
        <w:t>ПИТАЊЕ:Да ли су итисони под ставком р.бр.</w:t>
      </w:r>
      <w:r w:rsidR="00B43230">
        <w:rPr>
          <w:lang w:val="sr-Cyrl-CS"/>
        </w:rPr>
        <w:t>20</w:t>
      </w:r>
      <w:r w:rsidR="00186A14">
        <w:rPr>
          <w:lang w:val="sr-Latn-CS"/>
        </w:rPr>
        <w:t>.</w:t>
      </w:r>
      <w:r w:rsidR="00B43230">
        <w:rPr>
          <w:lang w:val="sr-Cyrl-CS"/>
        </w:rPr>
        <w:t>,</w:t>
      </w:r>
      <w:r>
        <w:rPr>
          <w:lang w:val="sr-Cyrl-CS"/>
        </w:rPr>
        <w:t xml:space="preserve">21.,22. и 23. </w:t>
      </w:r>
      <w:r w:rsidR="005E0BA4">
        <w:rPr>
          <w:lang w:val="sr-Cyrl-CS"/>
        </w:rPr>
        <w:t>ј</w:t>
      </w:r>
      <w:r>
        <w:rPr>
          <w:lang w:val="sr-Cyrl-CS"/>
        </w:rPr>
        <w:t xml:space="preserve">еднобојни </w:t>
      </w:r>
      <w:r w:rsidR="005E0BA4">
        <w:rPr>
          <w:lang w:val="sr-Cyrl-CS"/>
        </w:rPr>
        <w:t>или су са деч</w:t>
      </w:r>
      <w:r>
        <w:rPr>
          <w:lang w:val="sr-Cyrl-CS"/>
        </w:rPr>
        <w:t>јим мотивима?</w:t>
      </w:r>
    </w:p>
    <w:p w:rsidR="005E0BA4" w:rsidRPr="003A7BA4" w:rsidRDefault="005E0BA4" w:rsidP="00A91A75">
      <w:pPr>
        <w:snapToGrid w:val="0"/>
        <w:rPr>
          <w:lang w:val="sr-Cyrl-CS"/>
        </w:rPr>
      </w:pPr>
    </w:p>
    <w:p w:rsidR="003402A1" w:rsidRDefault="003402A1" w:rsidP="00205C8C">
      <w:pPr>
        <w:snapToGrid w:val="0"/>
        <w:rPr>
          <w:lang w:val="sr-Cyrl-CS"/>
        </w:rPr>
      </w:pPr>
      <w:r w:rsidRPr="003402A1">
        <w:rPr>
          <w:b/>
          <w:lang w:val="sr-Cyrl-CS"/>
        </w:rPr>
        <w:t xml:space="preserve">Одговор: </w:t>
      </w:r>
      <w:r w:rsidR="00205C8C">
        <w:rPr>
          <w:b/>
          <w:lang w:val="sr-Cyrl-CS"/>
        </w:rPr>
        <w:t>Итисони су једнобојни.</w:t>
      </w:r>
    </w:p>
    <w:p w:rsidR="003402A1" w:rsidRDefault="003402A1" w:rsidP="00A91A75">
      <w:pPr>
        <w:snapToGrid w:val="0"/>
        <w:rPr>
          <w:lang w:val="sr-Cyrl-CS"/>
        </w:rPr>
      </w:pPr>
    </w:p>
    <w:p w:rsidR="003402A1" w:rsidRDefault="003402A1" w:rsidP="00662183">
      <w:pPr>
        <w:snapToGrid w:val="0"/>
        <w:rPr>
          <w:lang w:val="sr-Cyrl-CS"/>
        </w:rPr>
      </w:pPr>
      <w:r>
        <w:rPr>
          <w:lang w:val="sr-Cyrl-CS"/>
        </w:rPr>
        <w:t xml:space="preserve"> </w:t>
      </w:r>
    </w:p>
    <w:p w:rsidR="003402A1" w:rsidRDefault="003402A1" w:rsidP="00A91A75">
      <w:pPr>
        <w:snapToGrid w:val="0"/>
        <w:rPr>
          <w:lang w:val="sr-Cyrl-CS"/>
        </w:rPr>
      </w:pPr>
    </w:p>
    <w:p w:rsidR="003402A1" w:rsidRDefault="003402A1" w:rsidP="00A91A75">
      <w:pPr>
        <w:snapToGrid w:val="0"/>
        <w:rPr>
          <w:lang w:val="sr-Cyrl-CS"/>
        </w:rPr>
      </w:pPr>
    </w:p>
    <w:p w:rsidR="003402A1" w:rsidRDefault="003402A1" w:rsidP="00A91A75">
      <w:pPr>
        <w:snapToGri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За ПУ „ПОЛЕТАРАЦ“</w:t>
      </w:r>
    </w:p>
    <w:p w:rsidR="003402A1" w:rsidRDefault="003402A1" w:rsidP="00A91A75">
      <w:pPr>
        <w:snapToGri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СТАРА ПАЗОВА </w:t>
      </w:r>
    </w:p>
    <w:p w:rsidR="003402A1" w:rsidRPr="00F85727" w:rsidRDefault="003402A1" w:rsidP="00A91A75">
      <w:pPr>
        <w:snapToGrid w:val="0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85727">
        <w:rPr>
          <w:lang w:val="sr-Cyrl-CS"/>
        </w:rPr>
        <w:t>ДИРЕКТОР</w:t>
      </w:r>
    </w:p>
    <w:p w:rsidR="003402A1" w:rsidRDefault="003402A1" w:rsidP="00A91A75">
      <w:pPr>
        <w:snapToGrid w:val="0"/>
        <w:rPr>
          <w:lang w:val="sr-Cyrl-CS"/>
        </w:rPr>
      </w:pPr>
    </w:p>
    <w:p w:rsidR="003402A1" w:rsidRDefault="00662183" w:rsidP="00A91A75">
      <w:pPr>
        <w:snapToGrid w:val="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02A1" w:rsidRPr="002D6070" w:rsidRDefault="004A3029" w:rsidP="00A91A75">
      <w:pPr>
        <w:snapToGrid w:val="0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43230">
        <w:rPr>
          <w:lang w:val="sr-Cyrl-CS"/>
        </w:rPr>
        <w:t xml:space="preserve">            Милица Блешић </w:t>
      </w:r>
    </w:p>
    <w:p w:rsidR="003402A1" w:rsidRDefault="003402A1" w:rsidP="00A91A75">
      <w:pPr>
        <w:snapToGrid w:val="0"/>
        <w:rPr>
          <w:lang w:val="sr-Cyrl-CS"/>
        </w:rPr>
      </w:pPr>
    </w:p>
    <w:p w:rsidR="003402A1" w:rsidRDefault="003402A1" w:rsidP="00A91A75">
      <w:pPr>
        <w:snapToGrid w:val="0"/>
        <w:rPr>
          <w:lang w:val="sr-Cyrl-CS"/>
        </w:rPr>
      </w:pPr>
    </w:p>
    <w:p w:rsidR="003402A1" w:rsidRPr="003402A1" w:rsidRDefault="003402A1" w:rsidP="00A91A75">
      <w:pPr>
        <w:snapToGrid w:val="0"/>
        <w:rPr>
          <w:lang w:val="sr-Cyrl-CS"/>
        </w:rPr>
      </w:pPr>
    </w:p>
    <w:p w:rsidR="00A91A75" w:rsidRPr="00A91A75" w:rsidRDefault="00A91A75" w:rsidP="00A91A75">
      <w:pPr>
        <w:rPr>
          <w:lang w:val="sr-Cyrl-CS"/>
        </w:rPr>
      </w:pPr>
    </w:p>
    <w:sectPr w:rsidR="00A91A75" w:rsidRPr="00A91A75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1A75"/>
    <w:rsid w:val="00152980"/>
    <w:rsid w:val="00186A14"/>
    <w:rsid w:val="001C7396"/>
    <w:rsid w:val="00205C8C"/>
    <w:rsid w:val="00253A6B"/>
    <w:rsid w:val="002D6070"/>
    <w:rsid w:val="003402A1"/>
    <w:rsid w:val="003A7BA4"/>
    <w:rsid w:val="003F1B62"/>
    <w:rsid w:val="00430898"/>
    <w:rsid w:val="004A3029"/>
    <w:rsid w:val="004E7439"/>
    <w:rsid w:val="005E0BA4"/>
    <w:rsid w:val="00662183"/>
    <w:rsid w:val="0070272F"/>
    <w:rsid w:val="007F1FAE"/>
    <w:rsid w:val="008554A7"/>
    <w:rsid w:val="008914B2"/>
    <w:rsid w:val="008F228B"/>
    <w:rsid w:val="009570C1"/>
    <w:rsid w:val="009D66CA"/>
    <w:rsid w:val="00A91A75"/>
    <w:rsid w:val="00AA7FDE"/>
    <w:rsid w:val="00AB4FF9"/>
    <w:rsid w:val="00AF5641"/>
    <w:rsid w:val="00B43230"/>
    <w:rsid w:val="00B94D13"/>
    <w:rsid w:val="00BF4933"/>
    <w:rsid w:val="00C055A5"/>
    <w:rsid w:val="00C142F3"/>
    <w:rsid w:val="00E15DAD"/>
    <w:rsid w:val="00F85727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D642-263F-427A-9CFB-C81284C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9</cp:revision>
  <cp:lastPrinted>2016-05-31T11:22:00Z</cp:lastPrinted>
  <dcterms:created xsi:type="dcterms:W3CDTF">2016-05-31T11:09:00Z</dcterms:created>
  <dcterms:modified xsi:type="dcterms:W3CDTF">2016-05-31T11:27:00Z</dcterms:modified>
</cp:coreProperties>
</file>